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C64" w:rsidRPr="00176C64" w:rsidRDefault="00176C64" w:rsidP="00176C64">
      <w:pPr>
        <w:widowControl/>
        <w:shd w:val="clear" w:color="auto" w:fill="FFFFFF"/>
        <w:spacing w:before="161" w:after="161"/>
        <w:outlineLvl w:val="0"/>
        <w:rPr>
          <w:rFonts w:ascii="Roboto" w:eastAsia="Times New Roman" w:hAnsi="Roboto" w:cs="Arial"/>
          <w:color w:val="505050"/>
          <w:kern w:val="36"/>
          <w:sz w:val="35"/>
          <w:szCs w:val="35"/>
        </w:rPr>
      </w:pPr>
      <w:r>
        <w:rPr>
          <w:rFonts w:ascii="Roboto" w:eastAsia="Times New Roman" w:hAnsi="Roboto" w:cs="Arial"/>
          <w:color w:val="505050"/>
          <w:kern w:val="36"/>
          <w:sz w:val="35"/>
          <w:szCs w:val="35"/>
        </w:rPr>
        <w:t>Rundown 2</w:t>
      </w:r>
      <w:r>
        <w:rPr>
          <w:rFonts w:ascii="Roboto" w:hAnsi="Roboto" w:cs="Arial" w:hint="eastAsia"/>
          <w:color w:val="505050"/>
          <w:kern w:val="36"/>
          <w:sz w:val="35"/>
          <w:szCs w:val="35"/>
          <w:lang w:eastAsia="zh-HK"/>
        </w:rPr>
        <w:t>8</w:t>
      </w:r>
      <w:r w:rsidRPr="00176C64">
        <w:rPr>
          <w:rFonts w:ascii="Roboto" w:eastAsia="Times New Roman" w:hAnsi="Roboto" w:cs="Arial"/>
          <w:color w:val="505050"/>
          <w:kern w:val="36"/>
          <w:sz w:val="35"/>
          <w:szCs w:val="35"/>
        </w:rPr>
        <w:t>-Mar-2015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8F47D0" w:rsidTr="008F47D0"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:rsidR="008F47D0" w:rsidRDefault="008F47D0" w:rsidP="008F47D0">
            <w:pPr>
              <w:widowControl/>
              <w:spacing w:before="100" w:beforeAutospacing="1" w:afterLines="50" w:after="180"/>
              <w:rPr>
                <w:rFonts w:ascii="新細明體" w:eastAsia="SimSun" w:hAnsi="新細明體" w:cs="新細明體" w:hint="eastAsia"/>
                <w:color w:val="8C8C8C"/>
                <w:kern w:val="0"/>
                <w:sz w:val="20"/>
                <w:szCs w:val="20"/>
                <w:lang w:eastAsia="zh-CN"/>
              </w:rPr>
            </w:pPr>
            <w:r w:rsidRPr="00176C64"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  <w:t>日期</w:t>
            </w:r>
            <w:r w:rsidRPr="008F47D0">
              <w:rPr>
                <w:rFonts w:ascii="新細明體" w:eastAsia="新細明體" w:hAnsi="新細明體" w:cs="新細明體"/>
                <w:color w:val="8C8C8C"/>
                <w:kern w:val="0"/>
                <w:sz w:val="20"/>
                <w:szCs w:val="20"/>
              </w:rPr>
              <w:t xml:space="preserve"> : 2</w:t>
            </w:r>
            <w:r w:rsidRPr="008F47D0"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  <w:t>8</w:t>
            </w:r>
            <w:r w:rsidRPr="008F47D0">
              <w:rPr>
                <w:rFonts w:ascii="新細明體" w:eastAsia="新細明體" w:hAnsi="新細明體" w:cs="新細明體"/>
                <w:color w:val="8C8C8C"/>
                <w:kern w:val="0"/>
                <w:sz w:val="20"/>
                <w:szCs w:val="20"/>
              </w:rPr>
              <w:t xml:space="preserve">-3-2015 </w:t>
            </w:r>
            <w:r w:rsidRPr="00176C64"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  <w:t>地點</w:t>
            </w:r>
            <w:r w:rsidRPr="008F47D0">
              <w:rPr>
                <w:rFonts w:ascii="新細明體" w:eastAsia="新細明體" w:hAnsi="新細明體" w:cs="新細明體"/>
                <w:color w:val="8C8C8C"/>
                <w:kern w:val="0"/>
                <w:sz w:val="20"/>
                <w:szCs w:val="20"/>
              </w:rPr>
              <w:t xml:space="preserve">: </w:t>
            </w:r>
            <w:r w:rsidRPr="008F47D0"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  <w:t>佐敦谷公園</w:t>
            </w:r>
          </w:p>
        </w:tc>
        <w:tc>
          <w:tcPr>
            <w:tcW w:w="4181" w:type="dxa"/>
            <w:vMerge w:val="restart"/>
            <w:tcBorders>
              <w:top w:val="nil"/>
              <w:left w:val="nil"/>
              <w:right w:val="nil"/>
            </w:tcBorders>
          </w:tcPr>
          <w:p w:rsidR="008F47D0" w:rsidRDefault="008F47D0" w:rsidP="008F47D0">
            <w:pPr>
              <w:widowControl/>
              <w:spacing w:before="100" w:beforeAutospacing="1" w:after="100" w:afterAutospacing="1"/>
              <w:rPr>
                <w:rFonts w:ascii="新細明體" w:eastAsia="SimSun" w:hAnsi="新細明體" w:cs="新細明體" w:hint="eastAsia"/>
                <w:color w:val="8C8C8C"/>
                <w:kern w:val="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kern w:val="0"/>
                <w:sz w:val="27"/>
                <w:szCs w:val="27"/>
              </w:rPr>
              <w:drawing>
                <wp:inline distT="0" distB="0" distL="0" distR="0" wp14:anchorId="10FFAE13" wp14:editId="3BC5D5C9">
                  <wp:extent cx="1530096" cy="1015698"/>
                  <wp:effectExtent l="0" t="0" r="0" b="0"/>
                  <wp:docPr id="3" name="Picture 3" descr="https://encrypted-tbn1.gstatic.com/images?q=tbn:ANd9GcSMTAHPJH_LeJWd3B0ERcpV3MuBY_EhB8p9tRGUGm0ukI5mS8bc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ncrypted-tbn1.gstatic.com/images?q=tbn:ANd9GcSMTAHPJH_LeJWd3B0ERcpV3MuBY_EhB8p9tRGUGm0ukI5mS8bc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48" cy="10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7D0" w:rsidTr="008F47D0"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:rsidR="008F47D0" w:rsidRDefault="008F47D0" w:rsidP="008F47D0">
            <w:pPr>
              <w:widowControl/>
              <w:shd w:val="clear" w:color="auto" w:fill="FFFFFF"/>
              <w:adjustRightInd w:val="0"/>
              <w:snapToGrid w:val="0"/>
              <w:spacing w:afterLines="50" w:after="180"/>
              <w:rPr>
                <w:rFonts w:ascii="SimSun" w:eastAsia="SimSun" w:hAnsi="SimSun" w:cs="新細明體" w:hint="eastAsia"/>
                <w:color w:val="8C8C8C"/>
                <w:kern w:val="0"/>
                <w:sz w:val="20"/>
                <w:szCs w:val="20"/>
                <w:lang w:eastAsia="zh-CN"/>
              </w:rPr>
            </w:pPr>
            <w:r w:rsidRPr="00176C64"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  <w:t>主題</w:t>
            </w:r>
            <w:r w:rsidRPr="00176C64">
              <w:rPr>
                <w:rFonts w:ascii="Roboto" w:eastAsia="Times New Roman" w:hAnsi="Roboto" w:cs="Arial"/>
                <w:color w:val="8C8C8C"/>
                <w:kern w:val="0"/>
                <w:sz w:val="20"/>
                <w:szCs w:val="20"/>
              </w:rPr>
              <w:t xml:space="preserve"> :</w:t>
            </w:r>
            <w:r>
              <w:rPr>
                <w:rFonts w:ascii="Roboto" w:hAnsi="Roboto" w:cs="Arial" w:hint="eastAsia"/>
                <w:color w:val="8C8C8C"/>
                <w:kern w:val="0"/>
                <w:sz w:val="20"/>
                <w:szCs w:val="20"/>
                <w:lang w:eastAsia="zh-HK"/>
              </w:rPr>
              <w:t xml:space="preserve"> </w:t>
            </w:r>
            <w:r>
              <w:rPr>
                <w:rFonts w:ascii="Roboto" w:eastAsia="SimSun" w:hAnsi="Roboto" w:cs="Arial" w:hint="eastAsia"/>
                <w:color w:val="8C8C8C"/>
                <w:kern w:val="0"/>
                <w:sz w:val="20"/>
                <w:szCs w:val="20"/>
              </w:rPr>
              <w:t>不一様的堆填區</w:t>
            </w:r>
            <w:r w:rsidRPr="00176C64"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  <w:t>、</w:t>
            </w:r>
            <w:r>
              <w:rPr>
                <w:rFonts w:ascii="SimSun" w:eastAsia="SimSun" w:hAnsi="SimSun" w:cs="新細明體" w:hint="eastAsia"/>
                <w:color w:val="8C8C8C"/>
                <w:kern w:val="0"/>
                <w:sz w:val="20"/>
                <w:szCs w:val="20"/>
              </w:rPr>
              <w:t>定向追踪</w:t>
            </w:r>
          </w:p>
          <w:p w:rsidR="008F47D0" w:rsidRPr="00176C64" w:rsidRDefault="008F47D0" w:rsidP="008F47D0">
            <w:pPr>
              <w:widowControl/>
              <w:shd w:val="clear" w:color="auto" w:fill="FFFFFF"/>
              <w:adjustRightInd w:val="0"/>
              <w:snapToGrid w:val="0"/>
              <w:spacing w:afterLines="50" w:after="180"/>
              <w:rPr>
                <w:rFonts w:ascii="Roboto" w:eastAsia="Times New Roman" w:hAnsi="Roboto" w:cs="Arial"/>
                <w:color w:val="8C8C8C"/>
                <w:kern w:val="0"/>
                <w:sz w:val="20"/>
                <w:szCs w:val="20"/>
              </w:rPr>
            </w:pPr>
            <w:r w:rsidRPr="00176C64"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  <w:t>當值領袖</w:t>
            </w:r>
            <w:r w:rsidRPr="00176C64">
              <w:rPr>
                <w:rFonts w:ascii="Roboto" w:eastAsia="Times New Roman" w:hAnsi="Roboto" w:cs="Arial"/>
                <w:color w:val="8C8C8C"/>
                <w:kern w:val="0"/>
                <w:sz w:val="20"/>
                <w:szCs w:val="20"/>
              </w:rPr>
              <w:t xml:space="preserve">: </w:t>
            </w:r>
            <w:r>
              <w:rPr>
                <w:rFonts w:ascii="SimSun" w:eastAsia="SimSun" w:hAnsi="SimSun" w:cs="新細明體" w:hint="eastAsia"/>
                <w:color w:val="8C8C8C"/>
                <w:kern w:val="0"/>
                <w:sz w:val="20"/>
                <w:szCs w:val="20"/>
              </w:rPr>
              <w:t>黄傳輝</w:t>
            </w:r>
          </w:p>
          <w:p w:rsidR="008F47D0" w:rsidRPr="008F47D0" w:rsidRDefault="008F47D0" w:rsidP="008F47D0">
            <w:pPr>
              <w:widowControl/>
              <w:shd w:val="clear" w:color="auto" w:fill="FFFFFF"/>
              <w:adjustRightInd w:val="0"/>
              <w:snapToGrid w:val="0"/>
              <w:spacing w:afterLines="50" w:after="180"/>
              <w:rPr>
                <w:rFonts w:ascii="Roboto" w:eastAsia="SimSun" w:hAnsi="Roboto" w:cs="Arial" w:hint="eastAsia"/>
                <w:color w:val="8C8C8C"/>
                <w:kern w:val="0"/>
                <w:sz w:val="20"/>
                <w:szCs w:val="20"/>
              </w:rPr>
            </w:pPr>
            <w:r w:rsidRPr="00176C64"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  <w:t>值日小隊</w:t>
            </w:r>
            <w:r w:rsidRPr="00176C64">
              <w:rPr>
                <w:rFonts w:ascii="Roboto" w:eastAsia="Times New Roman" w:hAnsi="Roboto" w:cs="Arial"/>
                <w:color w:val="8C8C8C"/>
                <w:kern w:val="0"/>
                <w:sz w:val="20"/>
                <w:szCs w:val="20"/>
              </w:rPr>
              <w:t xml:space="preserve"> : </w:t>
            </w:r>
            <w:r>
              <w:rPr>
                <w:rFonts w:ascii="SimSun" w:eastAsia="SimSun" w:hAnsi="SimSun" w:cs="新細明體" w:hint="eastAsia"/>
                <w:color w:val="8C8C8C"/>
                <w:kern w:val="0"/>
                <w:sz w:val="20"/>
                <w:szCs w:val="20"/>
              </w:rPr>
              <w:t>黄</w:t>
            </w:r>
          </w:p>
        </w:tc>
        <w:tc>
          <w:tcPr>
            <w:tcW w:w="4181" w:type="dxa"/>
            <w:vMerge/>
            <w:tcBorders>
              <w:left w:val="nil"/>
              <w:bottom w:val="nil"/>
              <w:right w:val="nil"/>
            </w:tcBorders>
          </w:tcPr>
          <w:p w:rsidR="008F47D0" w:rsidRDefault="008F47D0" w:rsidP="008F47D0">
            <w:pPr>
              <w:widowControl/>
              <w:adjustRightInd w:val="0"/>
              <w:spacing w:before="100" w:beforeAutospacing="1" w:after="100" w:afterAutospacing="1"/>
              <w:rPr>
                <w:rFonts w:ascii="新細明體" w:eastAsia="SimSun" w:hAnsi="新細明體" w:cs="新細明體" w:hint="eastAsia"/>
                <w:color w:val="8C8C8C"/>
                <w:kern w:val="0"/>
                <w:sz w:val="20"/>
                <w:szCs w:val="20"/>
              </w:rPr>
            </w:pPr>
          </w:p>
        </w:tc>
      </w:tr>
    </w:tbl>
    <w:p w:rsidR="0071267F" w:rsidRDefault="008F47D0" w:rsidP="00176C64">
      <w:pPr>
        <w:widowControl/>
        <w:shd w:val="clear" w:color="auto" w:fill="FFFFFF"/>
        <w:spacing w:before="100" w:beforeAutospacing="1" w:after="100" w:afterAutospacing="1"/>
        <w:rPr>
          <w:rFonts w:ascii="新細明體" w:eastAsia="SimSun" w:hAnsi="新細明體" w:cs="新細明體" w:hint="eastAsia"/>
          <w:color w:val="8C8C8C"/>
          <w:kern w:val="0"/>
          <w:sz w:val="20"/>
          <w:szCs w:val="20"/>
          <w:lang w:eastAsia="zh-CN"/>
        </w:rPr>
      </w:pPr>
      <w:r>
        <w:rPr>
          <w:noProof/>
        </w:rPr>
        <w:drawing>
          <wp:inline distT="0" distB="0" distL="0" distR="0">
            <wp:extent cx="5274310" cy="1891623"/>
            <wp:effectExtent l="0" t="0" r="2540" b="0"/>
            <wp:docPr id="2" name="Picture 2" descr="http://www.epd.gov.hk/epd/sites/default/files/epd/tc_chi/environmentinhk/waste/prob_solutions/images/JV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pd.gov.hk/epd/sites/default/files/epd/tc_chi/environmentinhk/waste/prob_solutions/images/JVL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64" w:rsidRPr="00176C64" w:rsidRDefault="00176C64" w:rsidP="00176C64">
      <w:pPr>
        <w:widowControl/>
        <w:shd w:val="clear" w:color="auto" w:fill="FFFFFF"/>
        <w:spacing w:before="100" w:beforeAutospacing="1" w:after="100" w:afterAutospacing="1"/>
        <w:rPr>
          <w:rFonts w:ascii="Roboto" w:eastAsia="Times New Roman" w:hAnsi="Roboto" w:cs="Arial"/>
          <w:color w:val="8C8C8C"/>
          <w:kern w:val="0"/>
          <w:sz w:val="20"/>
          <w:szCs w:val="20"/>
        </w:rPr>
      </w:pPr>
      <w:r w:rsidRPr="00176C64">
        <w:rPr>
          <w:rFonts w:ascii="新細明體" w:eastAsia="新細明體" w:hAnsi="新細明體" w:cs="新細明體" w:hint="eastAsia"/>
          <w:color w:val="8C8C8C"/>
          <w:kern w:val="0"/>
          <w:sz w:val="20"/>
          <w:szCs w:val="20"/>
        </w:rPr>
        <w:t>當值家長：</w:t>
      </w:r>
      <w:r w:rsidRPr="00176C64">
        <w:rPr>
          <w:rFonts w:ascii="Roboto" w:eastAsia="Times New Roman" w:hAnsi="Roboto" w:cs="Arial"/>
          <w:color w:val="8C8C8C"/>
          <w:kern w:val="0"/>
          <w:sz w:val="20"/>
          <w:szCs w:val="20"/>
        </w:rPr>
        <w:t xml:space="preserve"> </w:t>
      </w:r>
      <w:r w:rsidRPr="00176C64">
        <w:rPr>
          <w:rFonts w:ascii="新細明體" w:eastAsia="新細明體" w:hAnsi="新細明體" w:cs="新細明體" w:hint="eastAsia"/>
          <w:color w:val="8C8C8C"/>
          <w:kern w:val="0"/>
          <w:sz w:val="20"/>
          <w:szCs w:val="20"/>
        </w:rPr>
        <w:t>家長</w:t>
      </w:r>
      <w:r w:rsidRPr="00176C64">
        <w:rPr>
          <w:rFonts w:ascii="Roboto" w:eastAsia="Times New Roman" w:hAnsi="Roboto" w:cs="Arial"/>
          <w:color w:val="8C8C8C"/>
          <w:kern w:val="0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1275"/>
        <w:gridCol w:w="992"/>
        <w:gridCol w:w="1673"/>
        <w:gridCol w:w="1673"/>
      </w:tblGrid>
      <w:tr w:rsidR="00176C64" w:rsidTr="007155B1">
        <w:tc>
          <w:tcPr>
            <w:tcW w:w="534" w:type="dxa"/>
          </w:tcPr>
          <w:p w:rsidR="00176C64" w:rsidRDefault="00176C64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</w:p>
        </w:tc>
        <w:tc>
          <w:tcPr>
            <w:tcW w:w="1275" w:type="dxa"/>
          </w:tcPr>
          <w:p w:rsidR="00176C64" w:rsidRPr="007155B1" w:rsidRDefault="007155B1" w:rsidP="00176C64">
            <w:pPr>
              <w:widowControl/>
              <w:spacing w:before="100" w:beforeAutospacing="1" w:after="100" w:afterAutospacing="1"/>
              <w:rPr>
                <w:rFonts w:ascii="新細明體" w:eastAsia="SimSun" w:hAnsi="新細明體" w:cs="新細明體" w:hint="eastAsia"/>
                <w:color w:val="8C8C8C"/>
                <w:kern w:val="0"/>
                <w:sz w:val="20"/>
                <w:szCs w:val="20"/>
                <w:lang w:eastAsia="zh-CN"/>
              </w:rPr>
            </w:pPr>
            <w:r w:rsidRPr="00176C64"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  <w:t>時間</w:t>
            </w:r>
          </w:p>
        </w:tc>
        <w:tc>
          <w:tcPr>
            <w:tcW w:w="992" w:type="dxa"/>
          </w:tcPr>
          <w:p w:rsidR="00176C64" w:rsidRDefault="007155B1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 w:rsidRPr="00176C64"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  <w:t>分鐘</w:t>
            </w:r>
          </w:p>
        </w:tc>
        <w:tc>
          <w:tcPr>
            <w:tcW w:w="1673" w:type="dxa"/>
          </w:tcPr>
          <w:p w:rsidR="00176C64" w:rsidRDefault="007155B1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 w:rsidRPr="00176C64"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  <w:t>集會程序</w:t>
            </w:r>
          </w:p>
        </w:tc>
        <w:tc>
          <w:tcPr>
            <w:tcW w:w="1673" w:type="dxa"/>
          </w:tcPr>
          <w:p w:rsidR="00176C64" w:rsidRDefault="007155B1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 w:rsidRPr="00176C64"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  <w:t>負責領袖</w:t>
            </w:r>
          </w:p>
        </w:tc>
      </w:tr>
      <w:tr w:rsidR="00176C64" w:rsidTr="007155B1">
        <w:tc>
          <w:tcPr>
            <w:tcW w:w="534" w:type="dxa"/>
          </w:tcPr>
          <w:p w:rsidR="00176C64" w:rsidRPr="007155B1" w:rsidRDefault="007155B1" w:rsidP="00176C64">
            <w:pPr>
              <w:widowControl/>
              <w:spacing w:before="100" w:beforeAutospacing="1" w:after="100" w:afterAutospacing="1"/>
              <w:rPr>
                <w:rFonts w:ascii="新細明體" w:hAnsi="新細明體" w:cs="新細明體" w:hint="eastAsia"/>
                <w:color w:val="8C8C8C"/>
                <w:kern w:val="0"/>
                <w:sz w:val="20"/>
                <w:szCs w:val="20"/>
                <w:lang w:eastAsia="zh-HK"/>
              </w:rPr>
            </w:pPr>
            <w:r>
              <w:rPr>
                <w:rFonts w:ascii="SimSun" w:hAnsi="SimSun" w:cs="新細明體" w:hint="eastAsia"/>
                <w:color w:val="8C8C8C"/>
                <w:kern w:val="0"/>
                <w:sz w:val="20"/>
                <w:szCs w:val="20"/>
                <w:lang w:eastAsia="zh-HK"/>
              </w:rPr>
              <w:t>1.</w:t>
            </w:r>
          </w:p>
        </w:tc>
        <w:tc>
          <w:tcPr>
            <w:tcW w:w="1275" w:type="dxa"/>
          </w:tcPr>
          <w:p w:rsidR="00176C64" w:rsidRDefault="007155B1" w:rsidP="00234101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>
              <w:rPr>
                <w:rFonts w:ascii="Roboto" w:eastAsia="Times New Roman" w:hAnsi="Roboto" w:cs="Arial"/>
                <w:color w:val="8C8C8C"/>
                <w:kern w:val="0"/>
                <w:sz w:val="20"/>
                <w:szCs w:val="20"/>
              </w:rPr>
              <w:t>15:00-15:</w:t>
            </w:r>
            <w:r w:rsidR="00234101" w:rsidRPr="00234101">
              <w:rPr>
                <w:rFonts w:ascii="Roboto" w:eastAsia="Times New Roman" w:hAnsi="Roboto" w:cs="Arial" w:hint="eastAsia"/>
                <w:color w:val="8C8C8C"/>
                <w:kern w:val="0"/>
                <w:sz w:val="20"/>
                <w:szCs w:val="20"/>
              </w:rPr>
              <w:t>45</w:t>
            </w:r>
          </w:p>
        </w:tc>
        <w:tc>
          <w:tcPr>
            <w:tcW w:w="992" w:type="dxa"/>
          </w:tcPr>
          <w:p w:rsidR="00176C64" w:rsidRDefault="00234101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  <w:lang w:eastAsia="zh-HK"/>
              </w:rPr>
            </w:pPr>
            <w:r w:rsidRPr="00234101">
              <w:rPr>
                <w:rFonts w:ascii="Roboto" w:eastAsia="Times New Roman" w:hAnsi="Roboto" w:cs="Arial" w:hint="eastAsia"/>
                <w:color w:val="8C8C8C"/>
                <w:kern w:val="0"/>
                <w:sz w:val="20"/>
                <w:szCs w:val="20"/>
              </w:rPr>
              <w:t>45</w:t>
            </w:r>
          </w:p>
        </w:tc>
        <w:tc>
          <w:tcPr>
            <w:tcW w:w="1673" w:type="dxa"/>
          </w:tcPr>
          <w:p w:rsidR="00176C64" w:rsidRPr="007155B1" w:rsidRDefault="007155B1" w:rsidP="00176C64">
            <w:pPr>
              <w:widowControl/>
              <w:spacing w:before="100" w:beforeAutospacing="1" w:after="100" w:afterAutospacing="1"/>
              <w:rPr>
                <w:rFonts w:ascii="新細明體" w:eastAsia="SimSun" w:hAnsi="新細明體" w:cs="新細明體" w:hint="eastAsia"/>
                <w:color w:val="8C8C8C"/>
                <w:kern w:val="0"/>
                <w:sz w:val="20"/>
                <w:szCs w:val="20"/>
              </w:rPr>
            </w:pPr>
            <w:r>
              <w:rPr>
                <w:rFonts w:ascii="新細明體" w:eastAsia="SimSun" w:hAnsi="新細明體" w:cs="新細明體" w:hint="eastAsia"/>
                <w:color w:val="8C8C8C"/>
                <w:kern w:val="0"/>
                <w:sz w:val="20"/>
                <w:szCs w:val="20"/>
              </w:rPr>
              <w:t>領袖及値日家長集合（準</w:t>
            </w:r>
            <w:r w:rsidR="00234101">
              <w:rPr>
                <w:rFonts w:ascii="新細明體" w:eastAsia="SimSun" w:hAnsi="新細明體" w:cs="新細明體" w:hint="eastAsia"/>
                <w:color w:val="8C8C8C"/>
                <w:kern w:val="0"/>
                <w:sz w:val="20"/>
                <w:szCs w:val="20"/>
              </w:rPr>
              <w:t>備定向遊戲）</w:t>
            </w:r>
          </w:p>
        </w:tc>
        <w:tc>
          <w:tcPr>
            <w:tcW w:w="1673" w:type="dxa"/>
          </w:tcPr>
          <w:p w:rsidR="00176C64" w:rsidRDefault="007155B1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>
              <w:rPr>
                <w:rFonts w:ascii="SimSun" w:eastAsia="SimSun" w:hAnsi="SimSun" w:cs="新細明體" w:hint="eastAsia"/>
                <w:color w:val="8C8C8C"/>
                <w:kern w:val="0"/>
                <w:sz w:val="20"/>
                <w:szCs w:val="20"/>
                <w:lang w:eastAsia="zh-CN"/>
              </w:rPr>
              <w:t>黄傳輝</w:t>
            </w:r>
          </w:p>
        </w:tc>
      </w:tr>
      <w:tr w:rsidR="00176C64" w:rsidTr="007155B1">
        <w:tc>
          <w:tcPr>
            <w:tcW w:w="534" w:type="dxa"/>
          </w:tcPr>
          <w:p w:rsidR="00176C64" w:rsidRDefault="007155B1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  <w:lang w:eastAsia="zh-HK"/>
              </w:rPr>
            </w:pPr>
            <w:r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  <w:lang w:eastAsia="zh-HK"/>
              </w:rPr>
              <w:t>2.</w:t>
            </w:r>
          </w:p>
        </w:tc>
        <w:tc>
          <w:tcPr>
            <w:tcW w:w="1275" w:type="dxa"/>
          </w:tcPr>
          <w:p w:rsidR="00176C64" w:rsidRPr="00234101" w:rsidRDefault="00234101" w:rsidP="00234101">
            <w:pPr>
              <w:widowControl/>
              <w:spacing w:before="100" w:beforeAutospacing="1" w:after="100" w:afterAutospacing="1"/>
              <w:rPr>
                <w:rFonts w:ascii="新細明體" w:hAnsi="新細明體" w:cs="新細明體" w:hint="eastAsia"/>
                <w:color w:val="8C8C8C"/>
                <w:kern w:val="0"/>
                <w:sz w:val="20"/>
                <w:szCs w:val="20"/>
                <w:lang w:eastAsia="zh-HK"/>
              </w:rPr>
            </w:pPr>
            <w:r>
              <w:rPr>
                <w:rFonts w:ascii="Roboto" w:eastAsia="Times New Roman" w:hAnsi="Roboto" w:cs="Arial"/>
                <w:color w:val="8C8C8C"/>
                <w:kern w:val="0"/>
                <w:sz w:val="20"/>
                <w:szCs w:val="20"/>
              </w:rPr>
              <w:t>15:</w:t>
            </w:r>
            <w:r w:rsidRPr="00234101">
              <w:rPr>
                <w:rFonts w:ascii="Roboto" w:eastAsia="Times New Roman" w:hAnsi="Roboto" w:cs="Arial" w:hint="eastAsia"/>
                <w:color w:val="8C8C8C"/>
                <w:kern w:val="0"/>
                <w:sz w:val="20"/>
                <w:szCs w:val="20"/>
              </w:rPr>
              <w:t>45</w:t>
            </w:r>
            <w:r>
              <w:rPr>
                <w:rFonts w:ascii="Roboto" w:eastAsia="Times New Roman" w:hAnsi="Roboto" w:cs="Arial"/>
                <w:color w:val="8C8C8C"/>
                <w:kern w:val="0"/>
                <w:sz w:val="20"/>
                <w:szCs w:val="20"/>
              </w:rPr>
              <w:t>-</w:t>
            </w:r>
            <w:r w:rsidRPr="00234101">
              <w:rPr>
                <w:rFonts w:ascii="Roboto" w:eastAsia="Times New Roman" w:hAnsi="Roboto" w:cs="Arial" w:hint="eastAsia"/>
                <w:color w:val="8C8C8C"/>
                <w:kern w:val="0"/>
                <w:sz w:val="20"/>
                <w:szCs w:val="20"/>
              </w:rPr>
              <w:t>16:00</w:t>
            </w:r>
          </w:p>
        </w:tc>
        <w:tc>
          <w:tcPr>
            <w:tcW w:w="992" w:type="dxa"/>
          </w:tcPr>
          <w:p w:rsidR="00176C64" w:rsidRPr="00234101" w:rsidRDefault="00234101" w:rsidP="00176C64">
            <w:pPr>
              <w:widowControl/>
              <w:spacing w:before="100" w:beforeAutospacing="1" w:after="100" w:afterAutospacing="1"/>
              <w:rPr>
                <w:rFonts w:ascii="Roboto" w:eastAsia="Times New Roman" w:hAnsi="Roboto" w:cs="Arial" w:hint="eastAsia"/>
                <w:color w:val="8C8C8C"/>
                <w:kern w:val="0"/>
                <w:sz w:val="20"/>
                <w:szCs w:val="20"/>
              </w:rPr>
            </w:pPr>
            <w:r w:rsidRPr="00234101">
              <w:rPr>
                <w:rFonts w:ascii="Roboto" w:eastAsia="Times New Roman" w:hAnsi="Roboto" w:cs="Arial" w:hint="eastAsia"/>
                <w:color w:val="8C8C8C"/>
                <w:kern w:val="0"/>
                <w:sz w:val="20"/>
                <w:szCs w:val="20"/>
              </w:rPr>
              <w:t>15</w:t>
            </w:r>
          </w:p>
        </w:tc>
        <w:tc>
          <w:tcPr>
            <w:tcW w:w="1673" w:type="dxa"/>
          </w:tcPr>
          <w:p w:rsidR="007155B1" w:rsidRPr="00234101" w:rsidRDefault="00234101" w:rsidP="00176C64">
            <w:pPr>
              <w:widowControl/>
              <w:spacing w:before="100" w:beforeAutospacing="1" w:after="100" w:afterAutospacing="1"/>
              <w:rPr>
                <w:rFonts w:ascii="新細明體" w:hAnsi="新細明體" w:cs="新細明體" w:hint="eastAsia"/>
                <w:color w:val="8C8C8C"/>
                <w:kern w:val="0"/>
                <w:sz w:val="20"/>
                <w:szCs w:val="20"/>
                <w:lang w:eastAsia="zh-HK"/>
              </w:rPr>
            </w:pPr>
            <w:r w:rsidRPr="00176C64"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  <w:t>幼童軍</w:t>
            </w:r>
            <w:r>
              <w:rPr>
                <w:rFonts w:ascii="新細明體" w:eastAsia="SimSun" w:hAnsi="新細明體" w:cs="新細明體" w:hint="eastAsia"/>
                <w:color w:val="8C8C8C"/>
                <w:kern w:val="0"/>
                <w:sz w:val="20"/>
                <w:szCs w:val="20"/>
              </w:rPr>
              <w:t>集合</w:t>
            </w:r>
          </w:p>
        </w:tc>
        <w:tc>
          <w:tcPr>
            <w:tcW w:w="1673" w:type="dxa"/>
          </w:tcPr>
          <w:p w:rsidR="00176C64" w:rsidRDefault="00234101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>
              <w:rPr>
                <w:rFonts w:ascii="SimSun" w:eastAsia="SimSun" w:hAnsi="SimSun" w:cs="新細明體" w:hint="eastAsia"/>
                <w:color w:val="8C8C8C"/>
                <w:kern w:val="0"/>
                <w:sz w:val="20"/>
                <w:szCs w:val="20"/>
                <w:lang w:eastAsia="zh-CN"/>
              </w:rPr>
              <w:t>黄傳輝</w:t>
            </w:r>
          </w:p>
        </w:tc>
      </w:tr>
      <w:tr w:rsidR="00176C64" w:rsidTr="007155B1">
        <w:tc>
          <w:tcPr>
            <w:tcW w:w="534" w:type="dxa"/>
          </w:tcPr>
          <w:p w:rsidR="00176C64" w:rsidRDefault="007155B1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  <w:lang w:eastAsia="zh-HK"/>
              </w:rPr>
            </w:pPr>
            <w:r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  <w:lang w:eastAsia="zh-HK"/>
              </w:rPr>
              <w:t>3.</w:t>
            </w:r>
          </w:p>
        </w:tc>
        <w:tc>
          <w:tcPr>
            <w:tcW w:w="1275" w:type="dxa"/>
          </w:tcPr>
          <w:p w:rsidR="00176C64" w:rsidRDefault="00234101" w:rsidP="00234101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 w:rsidRPr="00234101">
              <w:rPr>
                <w:rFonts w:ascii="Roboto" w:eastAsia="Times New Roman" w:hAnsi="Roboto" w:cs="Arial" w:hint="eastAsia"/>
                <w:color w:val="8C8C8C"/>
                <w:kern w:val="0"/>
                <w:sz w:val="20"/>
                <w:szCs w:val="20"/>
              </w:rPr>
              <w:t>16:00</w:t>
            </w:r>
            <w:r>
              <w:rPr>
                <w:rFonts w:ascii="Roboto" w:eastAsia="Times New Roman" w:hAnsi="Roboto" w:cs="Arial"/>
                <w:color w:val="8C8C8C"/>
                <w:kern w:val="0"/>
                <w:sz w:val="20"/>
                <w:szCs w:val="20"/>
              </w:rPr>
              <w:t>-1</w:t>
            </w:r>
            <w:r>
              <w:rPr>
                <w:rFonts w:ascii="Roboto" w:hAnsi="Roboto" w:cs="Arial" w:hint="eastAsia"/>
                <w:color w:val="8C8C8C"/>
                <w:kern w:val="0"/>
                <w:sz w:val="20"/>
                <w:szCs w:val="20"/>
                <w:lang w:eastAsia="zh-HK"/>
              </w:rPr>
              <w:t>6</w:t>
            </w:r>
            <w:r>
              <w:rPr>
                <w:rFonts w:ascii="Roboto" w:eastAsia="Times New Roman" w:hAnsi="Roboto" w:cs="Arial"/>
                <w:color w:val="8C8C8C"/>
                <w:kern w:val="0"/>
                <w:sz w:val="20"/>
                <w:szCs w:val="20"/>
              </w:rPr>
              <w:t>:</w:t>
            </w:r>
            <w:r w:rsidRPr="00234101">
              <w:rPr>
                <w:rFonts w:ascii="Roboto" w:eastAsia="Times New Roman" w:hAnsi="Roboto" w:cs="Arial" w:hint="eastAsia"/>
                <w:color w:val="8C8C8C"/>
                <w:kern w:val="0"/>
                <w:sz w:val="20"/>
                <w:szCs w:val="20"/>
              </w:rPr>
              <w:t>45</w:t>
            </w:r>
          </w:p>
        </w:tc>
        <w:tc>
          <w:tcPr>
            <w:tcW w:w="992" w:type="dxa"/>
          </w:tcPr>
          <w:p w:rsidR="00176C64" w:rsidRDefault="00234101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  <w:lang w:eastAsia="zh-HK"/>
              </w:rPr>
            </w:pPr>
            <w:r w:rsidRPr="00234101">
              <w:rPr>
                <w:rFonts w:ascii="Roboto" w:eastAsia="Times New Roman" w:hAnsi="Roboto" w:cs="Arial" w:hint="eastAsia"/>
                <w:color w:val="8C8C8C"/>
                <w:kern w:val="0"/>
                <w:sz w:val="20"/>
                <w:szCs w:val="20"/>
              </w:rPr>
              <w:t>45</w:t>
            </w:r>
          </w:p>
        </w:tc>
        <w:tc>
          <w:tcPr>
            <w:tcW w:w="1673" w:type="dxa"/>
          </w:tcPr>
          <w:p w:rsidR="00176C64" w:rsidRDefault="00234101" w:rsidP="00234101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>
              <w:rPr>
                <w:rFonts w:ascii="新細明體" w:eastAsia="SimSun" w:hAnsi="新細明體" w:cs="新細明體" w:hint="eastAsia"/>
                <w:color w:val="8C8C8C"/>
                <w:kern w:val="0"/>
                <w:sz w:val="20"/>
                <w:szCs w:val="20"/>
              </w:rPr>
              <w:t>定向遊戲</w:t>
            </w:r>
          </w:p>
        </w:tc>
        <w:tc>
          <w:tcPr>
            <w:tcW w:w="1673" w:type="dxa"/>
          </w:tcPr>
          <w:p w:rsidR="00176C64" w:rsidRDefault="00234101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>
              <w:rPr>
                <w:rFonts w:ascii="新細明體" w:eastAsia="SimSun" w:hAnsi="新細明體" w:cs="新細明體" w:hint="eastAsia"/>
                <w:color w:val="8C8C8C"/>
                <w:kern w:val="0"/>
                <w:sz w:val="20"/>
                <w:szCs w:val="20"/>
              </w:rPr>
              <w:t>領袖及値日家長</w:t>
            </w:r>
          </w:p>
        </w:tc>
      </w:tr>
      <w:tr w:rsidR="00176C64" w:rsidTr="007155B1">
        <w:tc>
          <w:tcPr>
            <w:tcW w:w="534" w:type="dxa"/>
          </w:tcPr>
          <w:p w:rsidR="00176C64" w:rsidRDefault="007155B1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  <w:lang w:eastAsia="zh-HK"/>
              </w:rPr>
            </w:pPr>
            <w:r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  <w:lang w:eastAsia="zh-HK"/>
              </w:rPr>
              <w:t>4.</w:t>
            </w:r>
          </w:p>
        </w:tc>
        <w:tc>
          <w:tcPr>
            <w:tcW w:w="1275" w:type="dxa"/>
          </w:tcPr>
          <w:p w:rsidR="00176C64" w:rsidRPr="00234101" w:rsidRDefault="00234101" w:rsidP="00234101">
            <w:pPr>
              <w:widowControl/>
              <w:spacing w:before="100" w:beforeAutospacing="1" w:after="100" w:afterAutospacing="1"/>
              <w:rPr>
                <w:rFonts w:ascii="新細明體" w:hAnsi="新細明體" w:cs="新細明體" w:hint="eastAsia"/>
                <w:color w:val="8C8C8C"/>
                <w:kern w:val="0"/>
                <w:sz w:val="20"/>
                <w:szCs w:val="20"/>
                <w:lang w:eastAsia="zh-HK"/>
              </w:rPr>
            </w:pPr>
            <w:r w:rsidRPr="00234101">
              <w:rPr>
                <w:rFonts w:ascii="Roboto" w:eastAsia="Times New Roman" w:hAnsi="Roboto" w:cs="Arial" w:hint="eastAsia"/>
                <w:color w:val="8C8C8C"/>
                <w:kern w:val="0"/>
                <w:sz w:val="20"/>
                <w:szCs w:val="20"/>
              </w:rPr>
              <w:t>16:45</w:t>
            </w:r>
            <w:r>
              <w:rPr>
                <w:rFonts w:ascii="Roboto" w:eastAsia="Times New Roman" w:hAnsi="Roboto" w:cs="Arial"/>
                <w:color w:val="8C8C8C"/>
                <w:kern w:val="0"/>
                <w:sz w:val="20"/>
                <w:szCs w:val="20"/>
              </w:rPr>
              <w:t>-1</w:t>
            </w:r>
            <w:r>
              <w:rPr>
                <w:rFonts w:ascii="Roboto" w:hAnsi="Roboto" w:cs="Arial" w:hint="eastAsia"/>
                <w:color w:val="8C8C8C"/>
                <w:kern w:val="0"/>
                <w:sz w:val="20"/>
                <w:szCs w:val="20"/>
                <w:lang w:eastAsia="zh-HK"/>
              </w:rPr>
              <w:t>7</w:t>
            </w:r>
            <w:r>
              <w:rPr>
                <w:rFonts w:ascii="Roboto" w:eastAsia="Times New Roman" w:hAnsi="Roboto" w:cs="Arial"/>
                <w:color w:val="8C8C8C"/>
                <w:kern w:val="0"/>
                <w:sz w:val="20"/>
                <w:szCs w:val="20"/>
              </w:rPr>
              <w:t>:</w:t>
            </w:r>
            <w:r>
              <w:rPr>
                <w:rFonts w:ascii="Roboto" w:hAnsi="Roboto" w:cs="Arial" w:hint="eastAsia"/>
                <w:color w:val="8C8C8C"/>
                <w:kern w:val="0"/>
                <w:sz w:val="20"/>
                <w:szCs w:val="20"/>
                <w:lang w:eastAsia="zh-HK"/>
              </w:rPr>
              <w:t>30</w:t>
            </w:r>
          </w:p>
        </w:tc>
        <w:tc>
          <w:tcPr>
            <w:tcW w:w="992" w:type="dxa"/>
          </w:tcPr>
          <w:p w:rsidR="00176C64" w:rsidRDefault="00234101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 w:rsidRPr="00234101">
              <w:rPr>
                <w:rFonts w:ascii="Roboto" w:eastAsia="Times New Roman" w:hAnsi="Roboto" w:cs="Arial" w:hint="eastAsia"/>
                <w:color w:val="8C8C8C"/>
                <w:kern w:val="0"/>
                <w:sz w:val="20"/>
                <w:szCs w:val="20"/>
              </w:rPr>
              <w:t>45</w:t>
            </w:r>
          </w:p>
        </w:tc>
        <w:tc>
          <w:tcPr>
            <w:tcW w:w="1673" w:type="dxa"/>
          </w:tcPr>
          <w:p w:rsidR="00176C64" w:rsidRDefault="00234101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>
              <w:rPr>
                <w:rFonts w:ascii="Roboto" w:eastAsia="SimSun" w:hAnsi="Roboto" w:cs="Arial" w:hint="eastAsia"/>
                <w:color w:val="8C8C8C"/>
                <w:kern w:val="0"/>
                <w:sz w:val="20"/>
                <w:szCs w:val="20"/>
                <w:lang w:eastAsia="zh-CN"/>
              </w:rPr>
              <w:t>認識不一様的堆填區</w:t>
            </w:r>
          </w:p>
        </w:tc>
        <w:tc>
          <w:tcPr>
            <w:tcW w:w="1673" w:type="dxa"/>
          </w:tcPr>
          <w:p w:rsidR="00176C64" w:rsidRDefault="00234101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>
              <w:rPr>
                <w:rFonts w:ascii="SimSun" w:eastAsia="SimSun" w:hAnsi="SimSun" w:cs="新細明體" w:hint="eastAsia"/>
                <w:color w:val="8C8C8C"/>
                <w:kern w:val="0"/>
                <w:sz w:val="20"/>
                <w:szCs w:val="20"/>
                <w:lang w:eastAsia="zh-CN"/>
              </w:rPr>
              <w:t>黄傳輝及小隊</w:t>
            </w:r>
            <w:r w:rsidR="0071267F">
              <w:rPr>
                <w:rFonts w:ascii="SimSun" w:eastAsia="SimSun" w:hAnsi="SimSun" w:cs="新細明體" w:hint="eastAsia"/>
                <w:color w:val="8C8C8C"/>
                <w:kern w:val="0"/>
                <w:sz w:val="20"/>
                <w:szCs w:val="20"/>
                <w:lang w:eastAsia="zh-CN"/>
              </w:rPr>
              <w:t>隊長</w:t>
            </w:r>
          </w:p>
        </w:tc>
      </w:tr>
      <w:tr w:rsidR="00176C64" w:rsidTr="007155B1">
        <w:tc>
          <w:tcPr>
            <w:tcW w:w="534" w:type="dxa"/>
          </w:tcPr>
          <w:p w:rsidR="00176C64" w:rsidRDefault="007155B1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  <w:lang w:eastAsia="zh-HK"/>
              </w:rPr>
            </w:pPr>
            <w:r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  <w:lang w:eastAsia="zh-HK"/>
              </w:rPr>
              <w:t>5.</w:t>
            </w:r>
          </w:p>
        </w:tc>
        <w:tc>
          <w:tcPr>
            <w:tcW w:w="1275" w:type="dxa"/>
          </w:tcPr>
          <w:p w:rsidR="00176C64" w:rsidRDefault="0071267F" w:rsidP="0071267F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>
              <w:rPr>
                <w:rFonts w:ascii="Roboto" w:eastAsia="Times New Roman" w:hAnsi="Roboto" w:cs="Arial"/>
                <w:color w:val="8C8C8C"/>
                <w:kern w:val="0"/>
                <w:sz w:val="20"/>
                <w:szCs w:val="20"/>
              </w:rPr>
              <w:t>1</w:t>
            </w:r>
            <w:r>
              <w:rPr>
                <w:rFonts w:ascii="Roboto" w:hAnsi="Roboto" w:cs="Arial" w:hint="eastAsia"/>
                <w:color w:val="8C8C8C"/>
                <w:kern w:val="0"/>
                <w:sz w:val="20"/>
                <w:szCs w:val="20"/>
                <w:lang w:eastAsia="zh-HK"/>
              </w:rPr>
              <w:t>7</w:t>
            </w:r>
            <w:r>
              <w:rPr>
                <w:rFonts w:ascii="Roboto" w:eastAsia="Times New Roman" w:hAnsi="Roboto" w:cs="Arial"/>
                <w:color w:val="8C8C8C"/>
                <w:kern w:val="0"/>
                <w:sz w:val="20"/>
                <w:szCs w:val="20"/>
              </w:rPr>
              <w:t>:</w:t>
            </w:r>
            <w:r>
              <w:rPr>
                <w:rFonts w:ascii="Roboto" w:hAnsi="Roboto" w:cs="Arial" w:hint="eastAsia"/>
                <w:color w:val="8C8C8C"/>
                <w:kern w:val="0"/>
                <w:sz w:val="20"/>
                <w:szCs w:val="20"/>
                <w:lang w:eastAsia="zh-HK"/>
              </w:rPr>
              <w:t>30</w:t>
            </w:r>
            <w:r>
              <w:rPr>
                <w:rFonts w:ascii="Roboto" w:eastAsia="Times New Roman" w:hAnsi="Roboto" w:cs="Arial"/>
                <w:color w:val="8C8C8C"/>
                <w:kern w:val="0"/>
                <w:sz w:val="20"/>
                <w:szCs w:val="20"/>
              </w:rPr>
              <w:t>-</w:t>
            </w:r>
            <w:r w:rsidRPr="00234101">
              <w:rPr>
                <w:rFonts w:ascii="Roboto" w:eastAsia="Times New Roman" w:hAnsi="Roboto" w:cs="Arial" w:hint="eastAsia"/>
                <w:color w:val="8C8C8C"/>
                <w:kern w:val="0"/>
                <w:sz w:val="20"/>
                <w:szCs w:val="20"/>
              </w:rPr>
              <w:t>1</w:t>
            </w:r>
            <w:r>
              <w:rPr>
                <w:rFonts w:ascii="SimSun" w:eastAsia="SimSun" w:hAnsi="SimSun" w:cs="Arial" w:hint="eastAsia"/>
                <w:color w:val="8C8C8C"/>
                <w:kern w:val="0"/>
                <w:sz w:val="20"/>
                <w:szCs w:val="20"/>
                <w:lang w:eastAsia="zh-CN"/>
              </w:rPr>
              <w:t>8</w:t>
            </w:r>
            <w:r w:rsidRPr="00234101">
              <w:rPr>
                <w:rFonts w:ascii="Roboto" w:eastAsia="Times New Roman" w:hAnsi="Roboto" w:cs="Arial" w:hint="eastAsia"/>
                <w:color w:val="8C8C8C"/>
                <w:kern w:val="0"/>
                <w:sz w:val="20"/>
                <w:szCs w:val="20"/>
              </w:rPr>
              <w:t>:00</w:t>
            </w:r>
          </w:p>
        </w:tc>
        <w:tc>
          <w:tcPr>
            <w:tcW w:w="992" w:type="dxa"/>
          </w:tcPr>
          <w:p w:rsidR="00176C64" w:rsidRPr="0071267F" w:rsidRDefault="0071267F" w:rsidP="00176C64">
            <w:pPr>
              <w:widowControl/>
              <w:spacing w:before="100" w:beforeAutospacing="1" w:after="100" w:afterAutospacing="1"/>
              <w:rPr>
                <w:rFonts w:ascii="新細明體" w:eastAsia="SimSun" w:hAnsi="新細明體" w:cs="新細明體" w:hint="eastAsia"/>
                <w:color w:val="8C8C8C"/>
                <w:kern w:val="0"/>
                <w:sz w:val="20"/>
                <w:szCs w:val="20"/>
                <w:lang w:eastAsia="zh-CN"/>
              </w:rPr>
            </w:pPr>
            <w:r>
              <w:rPr>
                <w:rFonts w:ascii="Roboto" w:hAnsi="Roboto" w:cs="Arial" w:hint="eastAsia"/>
                <w:color w:val="8C8C8C"/>
                <w:kern w:val="0"/>
                <w:sz w:val="20"/>
                <w:szCs w:val="20"/>
                <w:lang w:eastAsia="zh-HK"/>
              </w:rPr>
              <w:t>30</w:t>
            </w:r>
          </w:p>
        </w:tc>
        <w:tc>
          <w:tcPr>
            <w:tcW w:w="1673" w:type="dxa"/>
          </w:tcPr>
          <w:p w:rsidR="00176C64" w:rsidRDefault="0071267F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>
              <w:rPr>
                <w:rFonts w:ascii="SimSun" w:eastAsia="SimSun" w:hAnsi="SimSun" w:cs="新細明體" w:hint="eastAsia"/>
                <w:color w:val="8C8C8C"/>
                <w:kern w:val="0"/>
                <w:sz w:val="20"/>
                <w:szCs w:val="20"/>
                <w:lang w:eastAsia="zh-CN"/>
              </w:rPr>
              <w:t>自由活動</w:t>
            </w:r>
          </w:p>
        </w:tc>
        <w:tc>
          <w:tcPr>
            <w:tcW w:w="1673" w:type="dxa"/>
          </w:tcPr>
          <w:p w:rsidR="00176C64" w:rsidRDefault="0071267F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>
              <w:rPr>
                <w:rFonts w:ascii="新細明體" w:eastAsia="SimSun" w:hAnsi="新細明體" w:cs="新細明體" w:hint="eastAsia"/>
                <w:color w:val="8C8C8C"/>
                <w:kern w:val="0"/>
                <w:sz w:val="20"/>
                <w:szCs w:val="20"/>
                <w:lang w:eastAsia="zh-CN"/>
              </w:rPr>
              <w:t>所有</w:t>
            </w:r>
            <w:r>
              <w:rPr>
                <w:rFonts w:ascii="新細明體" w:eastAsia="SimSun" w:hAnsi="新細明體" w:cs="新細明體" w:hint="eastAsia"/>
                <w:color w:val="8C8C8C"/>
                <w:kern w:val="0"/>
                <w:sz w:val="20"/>
                <w:szCs w:val="20"/>
              </w:rPr>
              <w:t>領袖</w:t>
            </w:r>
          </w:p>
        </w:tc>
      </w:tr>
      <w:tr w:rsidR="00176C64" w:rsidTr="007155B1">
        <w:tc>
          <w:tcPr>
            <w:tcW w:w="534" w:type="dxa"/>
          </w:tcPr>
          <w:p w:rsidR="00176C64" w:rsidRDefault="007155B1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  <w:lang w:eastAsia="zh-HK"/>
              </w:rPr>
            </w:pPr>
            <w:r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  <w:lang w:eastAsia="zh-HK"/>
              </w:rPr>
              <w:t>6.</w:t>
            </w:r>
          </w:p>
        </w:tc>
        <w:tc>
          <w:tcPr>
            <w:tcW w:w="1275" w:type="dxa"/>
          </w:tcPr>
          <w:p w:rsidR="00176C64" w:rsidRDefault="0071267F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 w:rsidRPr="00234101">
              <w:rPr>
                <w:rFonts w:ascii="Roboto" w:eastAsia="Times New Roman" w:hAnsi="Roboto" w:cs="Arial" w:hint="eastAsia"/>
                <w:color w:val="8C8C8C"/>
                <w:kern w:val="0"/>
                <w:sz w:val="20"/>
                <w:szCs w:val="20"/>
              </w:rPr>
              <w:t>1</w:t>
            </w:r>
            <w:r>
              <w:rPr>
                <w:rFonts w:ascii="SimSun" w:eastAsia="SimSun" w:hAnsi="SimSun" w:cs="Arial" w:hint="eastAsia"/>
                <w:color w:val="8C8C8C"/>
                <w:kern w:val="0"/>
                <w:sz w:val="20"/>
                <w:szCs w:val="20"/>
                <w:lang w:eastAsia="zh-CN"/>
              </w:rPr>
              <w:t>8</w:t>
            </w:r>
            <w:r w:rsidRPr="00234101">
              <w:rPr>
                <w:rFonts w:ascii="Roboto" w:eastAsia="Times New Roman" w:hAnsi="Roboto" w:cs="Arial" w:hint="eastAsia"/>
                <w:color w:val="8C8C8C"/>
                <w:kern w:val="0"/>
                <w:sz w:val="20"/>
                <w:szCs w:val="20"/>
              </w:rPr>
              <w:t>:00</w:t>
            </w:r>
          </w:p>
        </w:tc>
        <w:tc>
          <w:tcPr>
            <w:tcW w:w="992" w:type="dxa"/>
          </w:tcPr>
          <w:p w:rsidR="00176C64" w:rsidRDefault="0071267F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>
              <w:rPr>
                <w:rFonts w:ascii="SimSun" w:eastAsia="SimSun" w:hAnsi="SimSun" w:cs="新細明體" w:hint="eastAsia"/>
                <w:color w:val="8C8C8C"/>
                <w:kern w:val="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673" w:type="dxa"/>
          </w:tcPr>
          <w:p w:rsidR="00176C64" w:rsidRDefault="0071267F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>
              <w:rPr>
                <w:rFonts w:ascii="SimSun" w:eastAsia="SimSun" w:hAnsi="SimSun" w:cs="新細明體" w:hint="eastAsia"/>
                <w:color w:val="8C8C8C"/>
                <w:kern w:val="0"/>
                <w:sz w:val="20"/>
                <w:szCs w:val="20"/>
              </w:rPr>
              <w:t>宣布下次</w:t>
            </w:r>
            <w:r w:rsidRPr="00176C64"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  <w:t>集會</w:t>
            </w:r>
            <w:r>
              <w:rPr>
                <w:rFonts w:ascii="SimSun" w:eastAsia="SimSun" w:hAnsi="SimSun" w:cs="新細明體" w:hint="eastAsia"/>
                <w:color w:val="8C8C8C"/>
                <w:kern w:val="0"/>
                <w:sz w:val="20"/>
                <w:szCs w:val="20"/>
              </w:rPr>
              <w:t>事項、</w:t>
            </w:r>
            <w:r w:rsidRPr="00176C64"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  <w:t>解散</w:t>
            </w:r>
          </w:p>
        </w:tc>
        <w:tc>
          <w:tcPr>
            <w:tcW w:w="1673" w:type="dxa"/>
          </w:tcPr>
          <w:p w:rsidR="00176C64" w:rsidRPr="0071267F" w:rsidRDefault="0071267F" w:rsidP="00176C64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 w:hint="eastAsia"/>
                <w:color w:val="8C8C8C"/>
                <w:kern w:val="0"/>
                <w:sz w:val="20"/>
                <w:szCs w:val="20"/>
              </w:rPr>
            </w:pPr>
            <w:r>
              <w:rPr>
                <w:rFonts w:ascii="SimSun" w:eastAsia="SimSun" w:hAnsi="SimSun" w:cs="新細明體" w:hint="eastAsia"/>
                <w:color w:val="8C8C8C"/>
                <w:kern w:val="0"/>
                <w:sz w:val="20"/>
                <w:szCs w:val="20"/>
                <w:lang w:eastAsia="zh-CN"/>
              </w:rPr>
              <w:t>黄傳輝</w:t>
            </w:r>
          </w:p>
        </w:tc>
      </w:tr>
    </w:tbl>
    <w:p w:rsidR="0071267F" w:rsidRDefault="0071267F">
      <w:pPr>
        <w:rPr>
          <w:rFonts w:eastAsia="SimSun" w:hint="eastAsia"/>
          <w:lang w:eastAsia="zh-CN"/>
        </w:rPr>
      </w:pPr>
    </w:p>
    <w:p w:rsidR="0071267F" w:rsidRDefault="0071267F">
      <w:pPr>
        <w:widowControl/>
        <w:rPr>
          <w:rFonts w:eastAsia="SimSun"/>
          <w:lang w:eastAsia="zh-CN"/>
        </w:rPr>
      </w:pPr>
      <w:r>
        <w:rPr>
          <w:rFonts w:eastAsia="SimSun"/>
          <w:lang w:eastAsia="zh-CN"/>
        </w:rPr>
        <w:br w:type="page"/>
      </w:r>
    </w:p>
    <w:p w:rsidR="0071267F" w:rsidRDefault="0071267F">
      <w:pPr>
        <w:rPr>
          <w:rFonts w:eastAsia="SimSun" w:hint="eastAsia"/>
        </w:rPr>
      </w:pPr>
      <w:r>
        <w:rPr>
          <w:rFonts w:eastAsia="SimSun" w:hint="eastAsia"/>
        </w:rPr>
        <w:lastRenderedPageBreak/>
        <w:t>如何去</w:t>
      </w:r>
      <w:r w:rsidRPr="0071267F">
        <w:rPr>
          <w:rFonts w:eastAsia="SimSun" w:hint="eastAsia"/>
        </w:rPr>
        <w:t>佐敦谷公園</w:t>
      </w:r>
      <w:r>
        <w:rPr>
          <w:rFonts w:eastAsia="SimSun" w:hint="eastAsia"/>
        </w:rPr>
        <w:t xml:space="preserve"> (</w:t>
      </w:r>
      <w:r>
        <w:rPr>
          <w:rFonts w:eastAsia="SimSun" w:hint="eastAsia"/>
        </w:rPr>
        <w:t>可以</w:t>
      </w:r>
      <w:r w:rsidR="00A64137">
        <w:rPr>
          <w:rFonts w:eastAsia="SimSun" w:hint="eastAsia"/>
        </w:rPr>
        <w:t>在</w:t>
      </w:r>
      <w:r>
        <w:rPr>
          <w:rFonts w:eastAsia="SimSun" w:hint="eastAsia"/>
        </w:rPr>
        <w:t>彩虹地鐡站坐</w:t>
      </w:r>
      <w:r w:rsidR="00A64137">
        <w:rPr>
          <w:rFonts w:eastAsia="SimSun" w:hint="eastAsia"/>
        </w:rPr>
        <w:t>的士（</w:t>
      </w:r>
      <w:r w:rsidR="00A64137">
        <w:rPr>
          <w:rFonts w:eastAsia="SimSun" w:hint="eastAsia"/>
        </w:rPr>
        <w:t>2.6</w:t>
      </w:r>
      <w:r w:rsidR="00A64137">
        <w:rPr>
          <w:rFonts w:eastAsia="SimSun" w:hint="eastAsia"/>
        </w:rPr>
        <w:t>公里）或於</w:t>
      </w:r>
      <w:r w:rsidR="00A64137" w:rsidRPr="00A64137">
        <w:rPr>
          <w:rFonts w:eastAsia="SimSun"/>
        </w:rPr>
        <w:t>彩雲聖若瑟小學</w:t>
      </w:r>
      <w:r w:rsidR="00A64137">
        <w:rPr>
          <w:rFonts w:eastAsia="SimSun" w:hint="eastAsia"/>
        </w:rPr>
        <w:t>坐</w:t>
      </w:r>
      <w:r w:rsidR="00A64137" w:rsidRPr="00A64137">
        <w:rPr>
          <w:rFonts w:eastAsia="SimSun" w:hint="eastAsia"/>
        </w:rPr>
        <w:t>26</w:t>
      </w:r>
      <w:r w:rsidR="00A64137" w:rsidRPr="00A64137">
        <w:rPr>
          <w:rFonts w:eastAsia="SimSun" w:hint="eastAsia"/>
        </w:rPr>
        <w:t>號小巴</w:t>
      </w:r>
      <w:r w:rsidR="00A64137">
        <w:rPr>
          <w:rFonts w:eastAsia="SimSun" w:hint="eastAsia"/>
          <w:lang w:eastAsia="zh-CN"/>
        </w:rPr>
        <w:t>；亦可以由順利邨步行</w:t>
      </w:r>
      <w:r w:rsidR="00A64137">
        <w:rPr>
          <w:rFonts w:eastAsia="SimSun" w:hint="eastAsia"/>
          <w:lang w:eastAsia="zh-CN"/>
        </w:rPr>
        <w:t>10</w:t>
      </w:r>
      <w:r w:rsidR="00A64137">
        <w:rPr>
          <w:rFonts w:eastAsia="SimSun" w:hint="eastAsia"/>
          <w:lang w:eastAsia="zh-CN"/>
        </w:rPr>
        <w:t>分鐘到公</w:t>
      </w:r>
      <w:r w:rsidR="00F74F07">
        <w:rPr>
          <w:rFonts w:eastAsia="SimSun" w:hint="eastAsia"/>
          <w:lang w:eastAsia="zh-CN"/>
        </w:rPr>
        <w:t>園入</w:t>
      </w:r>
      <w:bookmarkStart w:id="0" w:name="_GoBack"/>
      <w:bookmarkEnd w:id="0"/>
      <w:r w:rsidR="00F74F07">
        <w:rPr>
          <w:rFonts w:eastAsia="SimSun" w:hint="eastAsia"/>
          <w:lang w:eastAsia="zh-CN"/>
        </w:rPr>
        <w:t>口</w:t>
      </w:r>
      <w:r w:rsidR="00A64137">
        <w:rPr>
          <w:rFonts w:eastAsia="SimSun" w:hint="eastAsia"/>
        </w:rPr>
        <w:t>)</w:t>
      </w:r>
      <w:r w:rsidR="00A64137">
        <w:rPr>
          <w:rFonts w:eastAsia="SimSun" w:hint="eastAsia"/>
        </w:rPr>
        <w:t>：</w:t>
      </w:r>
    </w:p>
    <w:p w:rsidR="00AB34BB" w:rsidRDefault="00176C64"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5274310" cy="3727179"/>
            <wp:effectExtent l="0" t="0" r="2540" b="6985"/>
            <wp:docPr id="1" name="Picture 1" descr="http://travel.ulifestyle.com.hk/cms/spots_photo/original/20140207175822_4_3.jpg">
              <a:hlinkClick xmlns:a="http://schemas.openxmlformats.org/drawingml/2006/main" r:id="rId9" tooltip="&quot;佐敦谷公園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vel.ulifestyle.com.hk/cms/spots_photo/original/20140207175822_4_3.jpg">
                      <a:hlinkClick r:id="rId9" tooltip="&quot;佐敦谷公園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4B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F29DE"/>
    <w:multiLevelType w:val="multilevel"/>
    <w:tmpl w:val="B00A2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C64"/>
    <w:rsid w:val="00176C64"/>
    <w:rsid w:val="00234101"/>
    <w:rsid w:val="0071267F"/>
    <w:rsid w:val="007155B1"/>
    <w:rsid w:val="008F47D0"/>
    <w:rsid w:val="00902EBB"/>
    <w:rsid w:val="00A64137"/>
    <w:rsid w:val="00AB34BB"/>
    <w:rsid w:val="00F7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link w:val="Heading1Char"/>
    <w:uiPriority w:val="9"/>
    <w:qFormat/>
    <w:rsid w:val="00176C64"/>
    <w:pPr>
      <w:widowControl/>
      <w:outlineLvl w:val="0"/>
    </w:pPr>
    <w:rPr>
      <w:rFonts w:ascii="Times New Roman" w:eastAsia="Times New Roman" w:hAnsi="Times New Roman" w:cs="Times New Roman"/>
      <w:b/>
      <w:bCs/>
      <w:kern w:val="36"/>
      <w:sz w:val="35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C64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C64"/>
    <w:rPr>
      <w:rFonts w:asciiTheme="majorHAnsi" w:eastAsiaTheme="majorEastAsia" w:hAnsiTheme="majorHAnsi" w:cstheme="majorBidi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76C64"/>
    <w:rPr>
      <w:rFonts w:ascii="Times New Roman" w:eastAsia="Times New Roman" w:hAnsi="Times New Roman" w:cs="Times New Roman"/>
      <w:b/>
      <w:bCs/>
      <w:kern w:val="36"/>
      <w:sz w:val="35"/>
      <w:szCs w:val="35"/>
    </w:rPr>
  </w:style>
  <w:style w:type="paragraph" w:styleId="NormalWeb">
    <w:name w:val="Normal (Web)"/>
    <w:basedOn w:val="Normal"/>
    <w:uiPriority w:val="99"/>
    <w:semiHidden/>
    <w:unhideWhenUsed/>
    <w:rsid w:val="00176C6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76C64"/>
    <w:pPr>
      <w:widowControl/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76C64"/>
    <w:rPr>
      <w:rFonts w:ascii="Arial" w:eastAsia="Times New Roman" w:hAnsi="Arial" w:cs="Arial"/>
      <w:vanish/>
      <w:kern w:val="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76C64"/>
    <w:pPr>
      <w:widowControl/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76C64"/>
    <w:rPr>
      <w:rFonts w:ascii="Arial" w:eastAsia="Times New Roman" w:hAnsi="Arial" w:cs="Arial"/>
      <w:vanish/>
      <w:kern w:val="0"/>
      <w:sz w:val="16"/>
      <w:szCs w:val="16"/>
    </w:rPr>
  </w:style>
  <w:style w:type="table" w:styleId="TableGrid">
    <w:name w:val="Table Grid"/>
    <w:basedOn w:val="TableNormal"/>
    <w:uiPriority w:val="59"/>
    <w:rsid w:val="00176C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link w:val="Heading1Char"/>
    <w:uiPriority w:val="9"/>
    <w:qFormat/>
    <w:rsid w:val="00176C64"/>
    <w:pPr>
      <w:widowControl/>
      <w:outlineLvl w:val="0"/>
    </w:pPr>
    <w:rPr>
      <w:rFonts w:ascii="Times New Roman" w:eastAsia="Times New Roman" w:hAnsi="Times New Roman" w:cs="Times New Roman"/>
      <w:b/>
      <w:bCs/>
      <w:kern w:val="36"/>
      <w:sz w:val="35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C64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C64"/>
    <w:rPr>
      <w:rFonts w:asciiTheme="majorHAnsi" w:eastAsiaTheme="majorEastAsia" w:hAnsiTheme="majorHAnsi" w:cstheme="majorBidi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76C64"/>
    <w:rPr>
      <w:rFonts w:ascii="Times New Roman" w:eastAsia="Times New Roman" w:hAnsi="Times New Roman" w:cs="Times New Roman"/>
      <w:b/>
      <w:bCs/>
      <w:kern w:val="36"/>
      <w:sz w:val="35"/>
      <w:szCs w:val="35"/>
    </w:rPr>
  </w:style>
  <w:style w:type="paragraph" w:styleId="NormalWeb">
    <w:name w:val="Normal (Web)"/>
    <w:basedOn w:val="Normal"/>
    <w:uiPriority w:val="99"/>
    <w:semiHidden/>
    <w:unhideWhenUsed/>
    <w:rsid w:val="00176C6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76C64"/>
    <w:pPr>
      <w:widowControl/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76C64"/>
    <w:rPr>
      <w:rFonts w:ascii="Arial" w:eastAsia="Times New Roman" w:hAnsi="Arial" w:cs="Arial"/>
      <w:vanish/>
      <w:kern w:val="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76C64"/>
    <w:pPr>
      <w:widowControl/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76C64"/>
    <w:rPr>
      <w:rFonts w:ascii="Arial" w:eastAsia="Times New Roman" w:hAnsi="Arial" w:cs="Arial"/>
      <w:vanish/>
      <w:kern w:val="0"/>
      <w:sz w:val="16"/>
      <w:szCs w:val="16"/>
    </w:rPr>
  </w:style>
  <w:style w:type="table" w:styleId="TableGrid">
    <w:name w:val="Table Grid"/>
    <w:basedOn w:val="TableNormal"/>
    <w:uiPriority w:val="59"/>
    <w:rsid w:val="00176C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3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20">
              <w:marLeft w:val="0"/>
              <w:marRight w:val="0"/>
              <w:marTop w:val="0"/>
              <w:marBottom w:val="0"/>
              <w:divBdr>
                <w:top w:val="single" w:sz="6" w:space="0" w:color="D4D4D4"/>
                <w:left w:val="single" w:sz="6" w:space="0" w:color="D4D4D4"/>
                <w:bottom w:val="single" w:sz="6" w:space="0" w:color="D4D4D4"/>
                <w:right w:val="single" w:sz="6" w:space="0" w:color="D4D4D4"/>
              </w:divBdr>
              <w:divsChild>
                <w:div w:id="178966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53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529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598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4614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92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560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33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05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31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415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06562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761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270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539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159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0321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3661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8072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.hk/url?sa=i&amp;rct=j&amp;q=&amp;esrc=s&amp;source=images&amp;cd=&amp;cad=rja&amp;uact=8&amp;ved=0CAcQjRw&amp;url=https%3A%2F%2Fkkchung1011.wordpress.com%2F2010%2F08%2F01%2F%25E4%25BD%2590%25E6%2595%25A6%25E8%25B0%25B7%25E5%2585%25AC%25E5%259C%2592-%25E6%25A8%25A1%25E5%259E%258B%25E8%25BB%258A%25E5%25A0%25B4-%25E5%2595%259F%25E7%2594%25A8%25E6%2597%25A5%2F&amp;ei=MyMUVa2dN6GwmAWc24HwAg&amp;psig=AFQjCNFgrVF9_hmk1WCEsh9h5n0jLSeAhg&amp;ust=1427469353988836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travel.ulifestyle.com.hk/cms/spots_photo/original/20140207175822_4_3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2015-03-26T14:32:00Z</dcterms:created>
  <dcterms:modified xsi:type="dcterms:W3CDTF">2015-03-26T15:38:00Z</dcterms:modified>
</cp:coreProperties>
</file>