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79" w:rsidRPr="003B31F5" w:rsidRDefault="00B56F79" w:rsidP="00B56F79">
      <w:pPr>
        <w:rPr>
          <w:rFonts w:eastAsia="SimSun"/>
          <w:b/>
          <w:lang w:eastAsia="zh-CN"/>
        </w:rPr>
      </w:pPr>
      <w:r w:rsidRPr="003B31F5">
        <w:rPr>
          <w:rFonts w:eastAsia="SimSun" w:hint="eastAsia"/>
          <w:b/>
          <w:lang w:eastAsia="zh-CN"/>
        </w:rPr>
        <w:t>傳譯的程序</w:t>
      </w:r>
    </w:p>
    <w:p w:rsidR="00B56F79" w:rsidRDefault="00B56F79" w:rsidP="00B56F79">
      <w:pPr>
        <w:pStyle w:val="ListParagraph"/>
        <w:numPr>
          <w:ilvl w:val="0"/>
          <w:numId w:val="1"/>
        </w:numPr>
        <w:ind w:leftChars="0"/>
        <w:rPr>
          <w:rFonts w:eastAsia="SimSun"/>
          <w:lang w:eastAsia="zh-CN"/>
        </w:rPr>
      </w:pPr>
      <w:r w:rsidRPr="001A6F63">
        <w:rPr>
          <w:rFonts w:eastAsia="SimSun" w:hint="eastAsia"/>
          <w:lang w:eastAsia="zh-CN"/>
        </w:rPr>
        <w:t>聆聽</w:t>
      </w:r>
    </w:p>
    <w:p w:rsidR="00B56F79" w:rsidRPr="001A6F63" w:rsidRDefault="00B56F79" w:rsidP="00B56F79">
      <w:pPr>
        <w:pStyle w:val="ListParagraph"/>
        <w:ind w:leftChars="0" w:left="360"/>
        <w:rPr>
          <w:rFonts w:eastAsia="SimSun"/>
        </w:rPr>
      </w:pPr>
      <w:r>
        <w:rPr>
          <w:rFonts w:eastAsia="SimSun" w:hint="eastAsia"/>
        </w:rPr>
        <w:t>細心聆聽講者說話，以便即時傳譯內容</w:t>
      </w:r>
      <w:r w:rsidRPr="007D7AE9">
        <w:rPr>
          <w:rFonts w:hint="eastAsia"/>
          <w:highlight w:val="yellow"/>
        </w:rPr>
        <w:t>[</w:t>
      </w:r>
      <w:r w:rsidRPr="007D7AE9">
        <w:rPr>
          <w:rFonts w:hint="eastAsia"/>
          <w:highlight w:val="yellow"/>
        </w:rPr>
        <w:t>可以怎樣訓練自己細心聆聽</w:t>
      </w:r>
      <w:r w:rsidRPr="007D7AE9">
        <w:rPr>
          <w:rFonts w:hint="eastAsia"/>
          <w:highlight w:val="yellow"/>
        </w:rPr>
        <w:t>]</w:t>
      </w:r>
      <w:r>
        <w:rPr>
          <w:rFonts w:eastAsia="SimSun" w:hint="eastAsia"/>
        </w:rPr>
        <w:t>。</w:t>
      </w:r>
    </w:p>
    <w:p w:rsidR="00B56F79" w:rsidRDefault="00B56F79" w:rsidP="00B56F79">
      <w:pPr>
        <w:pStyle w:val="ListParagraph"/>
        <w:numPr>
          <w:ilvl w:val="0"/>
          <w:numId w:val="1"/>
        </w:numPr>
        <w:ind w:leftChars="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分析內容</w:t>
      </w:r>
    </w:p>
    <w:p w:rsidR="00B56F79" w:rsidRPr="009E6C19" w:rsidRDefault="00B56F79" w:rsidP="00B56F79">
      <w:pPr>
        <w:pStyle w:val="ListParagraph"/>
        <w:ind w:leftChars="0" w:left="360"/>
      </w:pPr>
      <w:r>
        <w:rPr>
          <w:rFonts w:eastAsia="SimSun" w:hint="eastAsia"/>
        </w:rPr>
        <w:t>聽到內容後便要分析內容，將大致上的意思在腦袋整理，以便把內容轉述出來。</w:t>
      </w:r>
      <w:r w:rsidRPr="007D7AE9">
        <w:rPr>
          <w:rFonts w:hint="eastAsia"/>
          <w:highlight w:val="yellow"/>
        </w:rPr>
        <w:t>[</w:t>
      </w:r>
      <w:r w:rsidRPr="007D7AE9">
        <w:rPr>
          <w:rFonts w:hint="eastAsia"/>
          <w:highlight w:val="yellow"/>
        </w:rPr>
        <w:t>可以怎樣訓練自己分析加快，以及分析準確？分析的手法是甚麼？</w:t>
      </w:r>
      <w:r w:rsidRPr="007D7AE9">
        <w:rPr>
          <w:rFonts w:hint="eastAsia"/>
          <w:highlight w:val="yellow"/>
        </w:rPr>
        <w:t>]</w:t>
      </w:r>
    </w:p>
    <w:p w:rsidR="00B56F79" w:rsidRDefault="00B56F79" w:rsidP="00B56F79">
      <w:pPr>
        <w:pStyle w:val="ListParagraph"/>
        <w:numPr>
          <w:ilvl w:val="0"/>
          <w:numId w:val="1"/>
        </w:numPr>
        <w:ind w:leftChars="0"/>
        <w:rPr>
          <w:rFonts w:eastAsia="SimSun"/>
        </w:rPr>
      </w:pPr>
      <w:r>
        <w:rPr>
          <w:rFonts w:eastAsia="SimSun" w:hint="eastAsia"/>
        </w:rPr>
        <w:t>記錄</w:t>
      </w:r>
      <w:r>
        <w:rPr>
          <w:rFonts w:eastAsia="SimSun"/>
        </w:rPr>
        <w:t xml:space="preserve"> </w:t>
      </w:r>
    </w:p>
    <w:p w:rsidR="00B56F79" w:rsidRPr="009E6C19" w:rsidRDefault="00B56F79" w:rsidP="00B56F79">
      <w:pPr>
        <w:pStyle w:val="ListParagraph"/>
        <w:ind w:leftChars="0" w:left="360"/>
      </w:pPr>
      <w:r>
        <w:rPr>
          <w:rFonts w:eastAsia="SimSun" w:hint="eastAsia"/>
        </w:rPr>
        <w:t>有時候講者說話的時間比較長，便可以把大致的意思記錄在筆記本上。傳譯的時候跟著記錄的內容講，會幫助記憶。</w:t>
      </w:r>
      <w:r w:rsidRPr="007D7AE9">
        <w:rPr>
          <w:rFonts w:hint="eastAsia"/>
          <w:highlight w:val="yellow"/>
        </w:rPr>
        <w:t>[</w:t>
      </w:r>
      <w:r w:rsidRPr="007D7AE9">
        <w:rPr>
          <w:rFonts w:hint="eastAsia"/>
          <w:highlight w:val="yellow"/>
        </w:rPr>
        <w:t>筆錄的手法是甚麼</w:t>
      </w:r>
      <w:r w:rsidRPr="007D7AE9">
        <w:rPr>
          <w:rFonts w:hint="eastAsia"/>
          <w:highlight w:val="yellow"/>
        </w:rPr>
        <w:t>]</w:t>
      </w:r>
    </w:p>
    <w:p w:rsidR="00B56F79" w:rsidRDefault="00B56F79" w:rsidP="00B56F79">
      <w:pPr>
        <w:pStyle w:val="ListParagraph"/>
        <w:numPr>
          <w:ilvl w:val="0"/>
          <w:numId w:val="1"/>
        </w:numPr>
        <w:ind w:leftChars="0"/>
        <w:rPr>
          <w:rFonts w:eastAsia="SimSun"/>
        </w:rPr>
      </w:pPr>
      <w:r>
        <w:rPr>
          <w:rFonts w:eastAsia="SimSun" w:hint="eastAsia"/>
          <w:lang w:eastAsia="zh-CN"/>
        </w:rPr>
        <w:t>口述</w:t>
      </w:r>
    </w:p>
    <w:p w:rsidR="00B56F79" w:rsidRDefault="00B56F79" w:rsidP="00B56F79">
      <w:pPr>
        <w:ind w:left="360"/>
        <w:rPr>
          <w:rFonts w:eastAsiaTheme="minorEastAsia" w:hint="eastAsia"/>
          <w:lang w:eastAsia="zh-HK"/>
        </w:rPr>
      </w:pPr>
      <w:r>
        <w:rPr>
          <w:rFonts w:eastAsia="SimSun" w:hint="eastAsia"/>
        </w:rPr>
        <w:t>按著腦袋裡的記憶和筆記本裡的記錄，想第三者講出有關內容</w:t>
      </w:r>
      <w:r w:rsidRPr="007D7AE9">
        <w:rPr>
          <w:rFonts w:hint="eastAsia"/>
          <w:highlight w:val="yellow"/>
        </w:rPr>
        <w:t>[</w:t>
      </w:r>
      <w:r w:rsidRPr="007D7AE9">
        <w:rPr>
          <w:rFonts w:hint="eastAsia"/>
          <w:highlight w:val="yellow"/>
        </w:rPr>
        <w:t>不清晰：誰是第三者？</w:t>
      </w:r>
      <w:r w:rsidRPr="007D7AE9">
        <w:rPr>
          <w:rFonts w:hint="eastAsia"/>
          <w:highlight w:val="yellow"/>
        </w:rPr>
        <w:t>]</w:t>
      </w:r>
      <w:r>
        <w:rPr>
          <w:rFonts w:eastAsia="SimSun" w:hint="eastAsia"/>
        </w:rPr>
        <w:t>。</w:t>
      </w:r>
    </w:p>
    <w:p w:rsidR="00B56F79" w:rsidRPr="00B56F79" w:rsidRDefault="00B56F79" w:rsidP="00B56F79">
      <w:pPr>
        <w:ind w:left="360"/>
        <w:rPr>
          <w:rFonts w:eastAsiaTheme="minorEastAsia" w:hint="eastAsia"/>
          <w:lang w:eastAsia="zh-HK"/>
        </w:rPr>
      </w:pPr>
    </w:p>
    <w:p w:rsidR="00B56F79" w:rsidRPr="009E6C19" w:rsidRDefault="00B56F79" w:rsidP="00B56F79">
      <w:pPr>
        <w:rPr>
          <w:rFonts w:eastAsiaTheme="minorEastAsia" w:hint="eastAsia"/>
          <w:b/>
          <w:lang w:eastAsia="zh-HK"/>
        </w:rPr>
      </w:pPr>
      <w:r w:rsidRPr="003B31F5">
        <w:rPr>
          <w:rFonts w:eastAsia="SimSun" w:hint="eastAsia"/>
          <w:b/>
          <w:lang w:eastAsia="zh-CN"/>
        </w:rPr>
        <w:t>傳譯員的技巧</w:t>
      </w:r>
    </w:p>
    <w:p w:rsidR="00B56F79" w:rsidRDefault="00B56F79" w:rsidP="00B56F79">
      <w:pPr>
        <w:pStyle w:val="ListParagraph"/>
        <w:numPr>
          <w:ilvl w:val="0"/>
          <w:numId w:val="2"/>
        </w:numPr>
        <w:ind w:leftChars="0"/>
        <w:rPr>
          <w:rFonts w:eastAsia="SimSun"/>
        </w:rPr>
      </w:pPr>
      <w:r>
        <w:rPr>
          <w:rFonts w:eastAsia="SimSun" w:hint="eastAsia"/>
        </w:rPr>
        <w:t>留意傳譯時的分析，歸納，記憶</w:t>
      </w:r>
    </w:p>
    <w:p w:rsidR="00B56F79" w:rsidRPr="00B56F79" w:rsidRDefault="00B56F79" w:rsidP="00B56F79">
      <w:pPr>
        <w:pStyle w:val="ListParagraph"/>
        <w:ind w:leftChars="0" w:left="360"/>
        <w:rPr>
          <w:rFonts w:eastAsiaTheme="minorEastAsia" w:hint="eastAsia"/>
          <w:lang w:eastAsia="zh-HK"/>
        </w:rPr>
      </w:pPr>
      <w:r>
        <w:rPr>
          <w:rFonts w:eastAsia="SimSun" w:hint="eastAsia"/>
        </w:rPr>
        <w:t>傳譯時要懂得聆聽，分析和記憶的幾個步驟，缺一不可</w:t>
      </w:r>
      <w:r w:rsidRPr="007D7AE9">
        <w:rPr>
          <w:rFonts w:hint="eastAsia"/>
          <w:highlight w:val="yellow"/>
        </w:rPr>
        <w:t>[</w:t>
      </w:r>
      <w:r w:rsidRPr="007D7AE9">
        <w:rPr>
          <w:rFonts w:hint="eastAsia"/>
          <w:highlight w:val="yellow"/>
        </w:rPr>
        <w:t>如何確保在傳譯時可可以兼顧這三</w:t>
      </w:r>
      <w:proofErr w:type="gramStart"/>
      <w:r w:rsidRPr="007D7AE9">
        <w:rPr>
          <w:rFonts w:hint="eastAsia"/>
          <w:highlight w:val="yellow"/>
        </w:rPr>
        <w:t>個</w:t>
      </w:r>
      <w:proofErr w:type="gramEnd"/>
      <w:r w:rsidRPr="007D7AE9">
        <w:rPr>
          <w:rFonts w:hint="eastAsia"/>
          <w:highlight w:val="yellow"/>
        </w:rPr>
        <w:t>步驟</w:t>
      </w:r>
      <w:r w:rsidRPr="007D7AE9">
        <w:rPr>
          <w:rFonts w:hint="eastAsia"/>
          <w:highlight w:val="yellow"/>
        </w:rPr>
        <w:t>]</w:t>
      </w:r>
      <w:r>
        <w:rPr>
          <w:rFonts w:eastAsia="SimSun" w:hint="eastAsia"/>
        </w:rPr>
        <w:t>。聆聽方面要</w:t>
      </w:r>
      <w:proofErr w:type="gramStart"/>
      <w:r>
        <w:rPr>
          <w:rFonts w:eastAsia="SimSun" w:hint="eastAsia"/>
        </w:rPr>
        <w:t>熟悉傳</w:t>
      </w:r>
      <w:proofErr w:type="gramEnd"/>
      <w:r>
        <w:rPr>
          <w:rFonts w:eastAsia="SimSun" w:hint="eastAsia"/>
        </w:rPr>
        <w:t>譯的語言。例如把廣東話傳譯成普通話時，要注意一些廣東獨有的方言</w:t>
      </w:r>
      <w:r w:rsidRPr="007D7AE9">
        <w:rPr>
          <w:rFonts w:hint="eastAsia"/>
          <w:highlight w:val="yellow"/>
        </w:rPr>
        <w:t>[</w:t>
      </w:r>
      <w:r w:rsidRPr="007D7AE9">
        <w:rPr>
          <w:rFonts w:hint="eastAsia"/>
          <w:highlight w:val="yellow"/>
        </w:rPr>
        <w:t>香港人</w:t>
      </w:r>
      <w:proofErr w:type="gramStart"/>
      <w:r w:rsidRPr="007D7AE9">
        <w:rPr>
          <w:rFonts w:hint="eastAsia"/>
          <w:highlight w:val="yellow"/>
        </w:rPr>
        <w:t>曾近說的廣東</w:t>
      </w:r>
      <w:proofErr w:type="gramEnd"/>
      <w:r w:rsidRPr="007D7AE9">
        <w:rPr>
          <w:rFonts w:hint="eastAsia"/>
          <w:highlight w:val="yellow"/>
        </w:rPr>
        <w:t>方言有甚麼特徵？</w:t>
      </w:r>
      <w:proofErr w:type="gramStart"/>
      <w:r w:rsidRPr="007D7AE9">
        <w:rPr>
          <w:rFonts w:hint="eastAsia"/>
          <w:highlight w:val="yellow"/>
        </w:rPr>
        <w:t>]</w:t>
      </w:r>
      <w:r>
        <w:rPr>
          <w:rFonts w:eastAsia="SimSun" w:hint="eastAsia"/>
        </w:rPr>
        <w:t>，</w:t>
      </w:r>
      <w:proofErr w:type="gramEnd"/>
      <w:r>
        <w:rPr>
          <w:rFonts w:eastAsia="SimSun" w:hint="eastAsia"/>
        </w:rPr>
        <w:t>要傳譯成相應的普通話詞彙。其次，分析的時候要知道大概內容才能記得談話的內容，但是也要留意不要加入自己的意見，所以同時也要充分了解講者的意思</w:t>
      </w:r>
      <w:r w:rsidRPr="007D7AE9">
        <w:rPr>
          <w:rFonts w:hint="eastAsia"/>
          <w:highlight w:val="yellow"/>
        </w:rPr>
        <w:t>[</w:t>
      </w:r>
      <w:r w:rsidRPr="007D7AE9">
        <w:rPr>
          <w:rFonts w:hint="eastAsia"/>
          <w:highlight w:val="yellow"/>
        </w:rPr>
        <w:t>如何分析，才能夠了解講者的意思？</w:t>
      </w:r>
      <w:r w:rsidRPr="007D7AE9">
        <w:rPr>
          <w:rFonts w:hint="eastAsia"/>
          <w:highlight w:val="yellow"/>
        </w:rPr>
        <w:t>]</w:t>
      </w:r>
      <w:r>
        <w:rPr>
          <w:rFonts w:eastAsia="SimSun" w:hint="eastAsia"/>
        </w:rPr>
        <w:t>。最後，可以用筆記本幫助記憶。可以一列點式的方法</w:t>
      </w:r>
      <w:r w:rsidRPr="007D7AE9">
        <w:rPr>
          <w:rFonts w:hint="eastAsia"/>
          <w:highlight w:val="yellow"/>
        </w:rPr>
        <w:t>[</w:t>
      </w:r>
      <w:r w:rsidRPr="007D7AE9">
        <w:rPr>
          <w:rFonts w:hint="eastAsia"/>
          <w:highlight w:val="yellow"/>
        </w:rPr>
        <w:t>請解釋「一列點式」方法及舉例</w:t>
      </w:r>
      <w:r w:rsidRPr="007D7AE9">
        <w:rPr>
          <w:rFonts w:hint="eastAsia"/>
          <w:highlight w:val="yellow"/>
        </w:rPr>
        <w:t>]</w:t>
      </w:r>
      <w:r>
        <w:rPr>
          <w:rFonts w:eastAsia="SimSun" w:hint="eastAsia"/>
        </w:rPr>
        <w:t>，記下重要字眼，</w:t>
      </w:r>
      <w:proofErr w:type="gramStart"/>
      <w:r>
        <w:rPr>
          <w:rFonts w:eastAsia="SimSun" w:hint="eastAsia"/>
        </w:rPr>
        <w:t>方便傳</w:t>
      </w:r>
      <w:proofErr w:type="gramEnd"/>
      <w:r>
        <w:rPr>
          <w:rFonts w:eastAsia="SimSun" w:hint="eastAsia"/>
        </w:rPr>
        <w:t>譯的時候提醒自己。</w:t>
      </w:r>
    </w:p>
    <w:p w:rsidR="00B56F79" w:rsidRDefault="00B56F79" w:rsidP="00B56F79">
      <w:pPr>
        <w:pStyle w:val="ListParagraph"/>
        <w:numPr>
          <w:ilvl w:val="0"/>
          <w:numId w:val="2"/>
        </w:numPr>
        <w:ind w:leftChars="0"/>
        <w:rPr>
          <w:rFonts w:eastAsia="SimSun"/>
        </w:rPr>
      </w:pPr>
      <w:r w:rsidRPr="001A6F63">
        <w:rPr>
          <w:rFonts w:eastAsia="SimSun" w:hint="eastAsia"/>
        </w:rPr>
        <w:t>語言技巧</w:t>
      </w:r>
      <w:r>
        <w:rPr>
          <w:rFonts w:eastAsia="SimSun"/>
        </w:rPr>
        <w:t xml:space="preserve"> (</w:t>
      </w:r>
      <w:r>
        <w:rPr>
          <w:rFonts w:eastAsia="SimSun" w:hint="eastAsia"/>
        </w:rPr>
        <w:t>傳譯四字詞語，方言</w:t>
      </w:r>
      <w:r>
        <w:rPr>
          <w:rFonts w:eastAsia="SimSun"/>
        </w:rPr>
        <w:t>)</w:t>
      </w:r>
    </w:p>
    <w:p w:rsidR="00B56F79" w:rsidRPr="00B56F79" w:rsidRDefault="00B56F79" w:rsidP="00B56F79">
      <w:pPr>
        <w:pStyle w:val="ListParagraph"/>
        <w:ind w:leftChars="0" w:left="360"/>
        <w:rPr>
          <w:rFonts w:hint="eastAsia"/>
          <w:lang w:eastAsia="zh-HK"/>
        </w:rPr>
      </w:pPr>
      <w:r>
        <w:rPr>
          <w:rFonts w:eastAsia="SimSun" w:hint="eastAsia"/>
        </w:rPr>
        <w:t>聆聽的時候，我們必須熟悉有關兩種要傳譯的語言。普通話方面，不同地區的人都會有不同口音（例如北京人講普通話的時候常常</w:t>
      </w:r>
      <w:proofErr w:type="gramStart"/>
      <w:r>
        <w:rPr>
          <w:rFonts w:eastAsia="SimSun" w:hint="eastAsia"/>
        </w:rPr>
        <w:t>捲</w:t>
      </w:r>
      <w:proofErr w:type="gramEnd"/>
      <w:r>
        <w:rPr>
          <w:rFonts w:eastAsia="SimSun" w:hint="eastAsia"/>
        </w:rPr>
        <w:t>舌頭）</w:t>
      </w:r>
      <w:r w:rsidRPr="007D7AE9">
        <w:rPr>
          <w:rFonts w:hint="eastAsia"/>
          <w:highlight w:val="yellow"/>
        </w:rPr>
        <w:t>[</w:t>
      </w:r>
      <w:r w:rsidRPr="007D7AE9">
        <w:rPr>
          <w:rFonts w:hint="eastAsia"/>
          <w:highlight w:val="yellow"/>
        </w:rPr>
        <w:t>請提供常見的口音及其特徵列表</w:t>
      </w:r>
      <w:r w:rsidRPr="007D7AE9">
        <w:rPr>
          <w:rFonts w:hint="eastAsia"/>
          <w:highlight w:val="yellow"/>
        </w:rPr>
        <w:t>]</w:t>
      </w:r>
      <w:r>
        <w:rPr>
          <w:rFonts w:eastAsia="SimSun" w:hint="eastAsia"/>
        </w:rPr>
        <w:t>，所以要傳譯的話就要對有關語言（或口音）很熟悉。而且傳譯廣東話和普通話的時候，要小心廣東話的方言和普通話的一些四字詞語，要對有關語言有認識，才能傳譯這些字詞。</w:t>
      </w:r>
      <w:r w:rsidRPr="007D7AE9">
        <w:rPr>
          <w:rFonts w:hint="eastAsia"/>
          <w:highlight w:val="yellow"/>
        </w:rPr>
        <w:t>[</w:t>
      </w:r>
      <w:r w:rsidRPr="007D7AE9">
        <w:rPr>
          <w:rFonts w:hint="eastAsia"/>
          <w:highlight w:val="yellow"/>
        </w:rPr>
        <w:t>請指出「有認識」是指甚麼程度，以及列出常見的字詞及其傳譯方法</w:t>
      </w:r>
      <w:r w:rsidRPr="007D7AE9">
        <w:rPr>
          <w:rFonts w:hint="eastAsia"/>
          <w:highlight w:val="yellow"/>
        </w:rPr>
        <w:t>]</w:t>
      </w:r>
    </w:p>
    <w:p w:rsidR="00B56F79" w:rsidRDefault="00B56F79" w:rsidP="00B56F79">
      <w:pPr>
        <w:pStyle w:val="ListParagraph"/>
        <w:numPr>
          <w:ilvl w:val="0"/>
          <w:numId w:val="2"/>
        </w:numPr>
        <w:ind w:leftChars="0"/>
        <w:rPr>
          <w:rFonts w:eastAsia="SimSun"/>
        </w:rPr>
      </w:pPr>
      <w:r>
        <w:rPr>
          <w:rFonts w:eastAsia="SimSun"/>
          <w:lang w:eastAsia="zh-CN"/>
        </w:rPr>
        <w:t>[</w:t>
      </w:r>
      <w:r>
        <w:rPr>
          <w:rFonts w:eastAsia="SimSun" w:hint="eastAsia"/>
          <w:lang w:eastAsia="zh-CN"/>
        </w:rPr>
        <w:t>有關方面的知識</w:t>
      </w:r>
      <w:r>
        <w:rPr>
          <w:rFonts w:eastAsia="SimSun"/>
          <w:lang w:eastAsia="zh-CN"/>
        </w:rPr>
        <w:t>]</w:t>
      </w:r>
    </w:p>
    <w:p w:rsidR="00B56F79" w:rsidRDefault="00B56F79" w:rsidP="00B56F79">
      <w:pPr>
        <w:pStyle w:val="ListParagraph"/>
        <w:ind w:leftChars="0" w:left="360"/>
        <w:rPr>
          <w:rFonts w:hint="eastAsia"/>
          <w:lang w:eastAsia="zh-HK"/>
        </w:rPr>
      </w:pPr>
      <w:r>
        <w:rPr>
          <w:rFonts w:eastAsia="SimSun" w:hint="eastAsia"/>
        </w:rPr>
        <w:t>最後，如果要傳譯有關學術性的詞語的時候，也要有有關方面的知識，才能</w:t>
      </w:r>
      <w:proofErr w:type="gramStart"/>
      <w:r>
        <w:rPr>
          <w:rFonts w:eastAsia="SimSun" w:hint="eastAsia"/>
        </w:rPr>
        <w:t>明白傳</w:t>
      </w:r>
      <w:proofErr w:type="gramEnd"/>
      <w:r>
        <w:rPr>
          <w:rFonts w:eastAsia="SimSun" w:hint="eastAsia"/>
        </w:rPr>
        <w:t>譯的內容和</w:t>
      </w:r>
      <w:proofErr w:type="gramStart"/>
      <w:r>
        <w:rPr>
          <w:rFonts w:eastAsia="SimSun" w:hint="eastAsia"/>
        </w:rPr>
        <w:t>要</w:t>
      </w:r>
      <w:proofErr w:type="gramEnd"/>
      <w:r>
        <w:rPr>
          <w:rFonts w:eastAsia="SimSun" w:hint="eastAsia"/>
        </w:rPr>
        <w:t>使用的專業詞語。</w:t>
      </w:r>
      <w:r w:rsidRPr="007D7AE9">
        <w:rPr>
          <w:rFonts w:hint="eastAsia"/>
          <w:highlight w:val="yellow"/>
        </w:rPr>
        <w:t>[</w:t>
      </w:r>
      <w:r w:rsidRPr="007D7AE9">
        <w:rPr>
          <w:rFonts w:hint="eastAsia"/>
          <w:highlight w:val="yellow"/>
        </w:rPr>
        <w:t>請舉例指出若要達到訓練綱要中對傳譯的要求的程度，需要知道的專業水平</w:t>
      </w:r>
      <w:r w:rsidRPr="007D7AE9">
        <w:rPr>
          <w:rFonts w:hint="eastAsia"/>
          <w:highlight w:val="yellow"/>
        </w:rPr>
        <w:t>]</w:t>
      </w:r>
      <w:bookmarkStart w:id="0" w:name="_GoBack"/>
      <w:bookmarkEnd w:id="0"/>
    </w:p>
    <w:p w:rsidR="00AB1A07" w:rsidRDefault="00B56F79" w:rsidP="00B56F79">
      <w:pPr>
        <w:pStyle w:val="ListParagraph"/>
        <w:ind w:leftChars="0" w:left="360"/>
        <w:rPr>
          <w:rFonts w:hint="eastAsia"/>
          <w:lang w:eastAsia="zh-HK"/>
        </w:rPr>
      </w:pPr>
      <w:r>
        <w:rPr>
          <w:rFonts w:hint="eastAsia"/>
        </w:rPr>
        <w:t>[*</w:t>
      </w:r>
      <w:proofErr w:type="gramStart"/>
      <w:r>
        <w:rPr>
          <w:rFonts w:hint="eastAsia"/>
        </w:rPr>
        <w:t>過份</w:t>
      </w:r>
      <w:proofErr w:type="gramEnd"/>
      <w:r>
        <w:rPr>
          <w:rFonts w:hint="eastAsia"/>
        </w:rPr>
        <w:t>簡化，很多地方不甚了了，很難說服別人你對</w:t>
      </w:r>
      <w:proofErr w:type="gramStart"/>
      <w:r>
        <w:rPr>
          <w:rFonts w:hint="eastAsia"/>
        </w:rPr>
        <w:t>傳譯有特別</w:t>
      </w:r>
      <w:proofErr w:type="gramEnd"/>
      <w:r>
        <w:rPr>
          <w:rFonts w:hint="eastAsia"/>
        </w:rPr>
        <w:t>的認識。請在上面點出的各個地方加以修正。其中一個可行的辦法是，假設你要運用你的知識去幫助教授一名中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的童軍</w:t>
      </w:r>
      <w:r>
        <w:rPr>
          <w:rFonts w:hint="eastAsia"/>
        </w:rPr>
        <w:t>(</w:t>
      </w:r>
      <w:r>
        <w:rPr>
          <w:rFonts w:hint="eastAsia"/>
        </w:rPr>
        <w:t>他並無任何的譯技巧或知識</w:t>
      </w:r>
      <w:r>
        <w:rPr>
          <w:rFonts w:hint="eastAsia"/>
        </w:rPr>
        <w:t>)</w:t>
      </w:r>
      <w:r>
        <w:rPr>
          <w:rFonts w:hint="eastAsia"/>
        </w:rPr>
        <w:t>，你會教他甚麼？怎樣編排？請重做一次，呈交後再商量考核方法。</w:t>
      </w:r>
      <w:r>
        <w:rPr>
          <w:rFonts w:hint="eastAsia"/>
        </w:rPr>
        <w:t>]</w:t>
      </w:r>
    </w:p>
    <w:sectPr w:rsidR="00AB1A07" w:rsidSect="006E2E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A7E2F"/>
    <w:multiLevelType w:val="hybridMultilevel"/>
    <w:tmpl w:val="E7F2BCDE"/>
    <w:lvl w:ilvl="0" w:tplc="E2C8A7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8335E26"/>
    <w:multiLevelType w:val="hybridMultilevel"/>
    <w:tmpl w:val="F2008478"/>
    <w:lvl w:ilvl="0" w:tplc="D1FC40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79"/>
    <w:rsid w:val="007D7AE9"/>
    <w:rsid w:val="00AB1A07"/>
    <w:rsid w:val="00B56F79"/>
    <w:rsid w:val="00BC38C5"/>
    <w:rsid w:val="00CA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7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56F7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7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56F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Chan</dc:creator>
  <cp:lastModifiedBy>Ross Chan</cp:lastModifiedBy>
  <cp:revision>2</cp:revision>
  <dcterms:created xsi:type="dcterms:W3CDTF">2012-10-20T03:32:00Z</dcterms:created>
  <dcterms:modified xsi:type="dcterms:W3CDTF">2012-10-20T03:36:00Z</dcterms:modified>
</cp:coreProperties>
</file>