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F5" w:rsidRDefault="00A44A30" w:rsidP="00A44A30">
      <w:pPr>
        <w:jc w:val="center"/>
        <w:rPr>
          <w:b/>
          <w:bCs/>
          <w:sz w:val="28"/>
          <w:szCs w:val="28"/>
          <w:u w:val="single"/>
          <w:lang w:eastAsia="zh-HK"/>
        </w:rPr>
      </w:pPr>
      <w:r>
        <w:rPr>
          <w:rFonts w:hint="eastAsia"/>
          <w:b/>
          <w:bCs/>
          <w:sz w:val="28"/>
          <w:szCs w:val="28"/>
          <w:u w:val="single"/>
          <w:lang w:eastAsia="zh-HK"/>
        </w:rPr>
        <w:t>201</w:t>
      </w:r>
      <w:r w:rsidR="009E3CE6">
        <w:rPr>
          <w:rFonts w:hint="eastAsia"/>
          <w:b/>
          <w:bCs/>
          <w:sz w:val="28"/>
          <w:szCs w:val="28"/>
          <w:u w:val="single"/>
        </w:rPr>
        <w:t>3</w:t>
      </w:r>
      <w:r>
        <w:rPr>
          <w:rFonts w:hint="eastAsia"/>
          <w:b/>
          <w:bCs/>
          <w:sz w:val="28"/>
          <w:szCs w:val="28"/>
          <w:u w:val="single"/>
          <w:lang w:eastAsia="zh-HK"/>
        </w:rPr>
        <w:t>-201</w:t>
      </w:r>
      <w:r w:rsidR="009E3CE6">
        <w:rPr>
          <w:rFonts w:hint="eastAsia"/>
          <w:b/>
          <w:bCs/>
          <w:sz w:val="28"/>
          <w:szCs w:val="28"/>
          <w:u w:val="single"/>
        </w:rPr>
        <w:t>4</w:t>
      </w:r>
      <w:r w:rsidRPr="00A44A30">
        <w:rPr>
          <w:rFonts w:hint="eastAsia"/>
          <w:b/>
          <w:bCs/>
          <w:sz w:val="28"/>
          <w:szCs w:val="28"/>
          <w:u w:val="single"/>
          <w:lang w:eastAsia="zh-HK"/>
        </w:rPr>
        <w:t>年</w:t>
      </w:r>
      <w:r>
        <w:rPr>
          <w:b/>
          <w:bCs/>
          <w:sz w:val="28"/>
          <w:szCs w:val="28"/>
          <w:u w:val="single"/>
        </w:rPr>
        <w:t>229</w:t>
      </w:r>
      <w:r>
        <w:rPr>
          <w:b/>
          <w:bCs/>
          <w:sz w:val="28"/>
          <w:szCs w:val="28"/>
          <w:u w:val="single"/>
        </w:rPr>
        <w:t>旅幼童軍活動徽章考核</w:t>
      </w:r>
      <w:r w:rsidRPr="00A44A30">
        <w:rPr>
          <w:rFonts w:hint="eastAsia"/>
          <w:b/>
          <w:bCs/>
          <w:sz w:val="28"/>
          <w:szCs w:val="28"/>
          <w:u w:val="single"/>
        </w:rPr>
        <w:t>紀錄</w:t>
      </w:r>
    </w:p>
    <w:p w:rsidR="00A44A30" w:rsidRDefault="00A44A30" w:rsidP="00A44A30">
      <w:pPr>
        <w:rPr>
          <w:b/>
          <w:bCs/>
          <w:sz w:val="28"/>
          <w:szCs w:val="28"/>
          <w:u w:val="single"/>
          <w:lang w:eastAsia="zh-HK"/>
        </w:rPr>
      </w:pPr>
    </w:p>
    <w:p w:rsidR="00257187" w:rsidRDefault="00A44A30" w:rsidP="00A44A30">
      <w:pPr>
        <w:rPr>
          <w:b/>
          <w:bCs/>
          <w:sz w:val="28"/>
          <w:szCs w:val="28"/>
          <w:lang w:eastAsia="zh-HK"/>
        </w:rPr>
      </w:pPr>
      <w:r w:rsidRPr="00B55868">
        <w:rPr>
          <w:b/>
          <w:bCs/>
          <w:sz w:val="28"/>
          <w:szCs w:val="28"/>
        </w:rPr>
        <w:t>活動徽章</w:t>
      </w:r>
      <w:r w:rsidRPr="00B55868">
        <w:rPr>
          <w:rFonts w:hint="eastAsia"/>
          <w:b/>
          <w:bCs/>
          <w:sz w:val="28"/>
          <w:szCs w:val="28"/>
        </w:rPr>
        <w:t>名</w:t>
      </w:r>
      <w:r w:rsidR="000C69C6">
        <w:rPr>
          <w:rFonts w:hint="eastAsia"/>
          <w:b/>
          <w:bCs/>
          <w:sz w:val="28"/>
          <w:szCs w:val="28"/>
        </w:rPr>
        <w:t>稱：</w:t>
      </w:r>
      <w:r w:rsidR="004A7CCE" w:rsidRPr="004A7CCE">
        <w:rPr>
          <w:rFonts w:hint="eastAsia"/>
          <w:b/>
          <w:color w:val="000000"/>
          <w:sz w:val="28"/>
          <w:szCs w:val="28"/>
        </w:rPr>
        <w:t>宗教</w:t>
      </w:r>
      <w:r w:rsidR="00D30E56" w:rsidRPr="00D30E56">
        <w:rPr>
          <w:rFonts w:hint="eastAsia"/>
          <w:b/>
          <w:bCs/>
          <w:sz w:val="28"/>
          <w:szCs w:val="28"/>
        </w:rPr>
        <w:t>章</w:t>
      </w:r>
      <w:r w:rsidR="001421C8">
        <w:rPr>
          <w:rFonts w:hint="eastAsia"/>
          <w:b/>
          <w:bCs/>
          <w:sz w:val="28"/>
          <w:szCs w:val="28"/>
        </w:rPr>
        <w:t xml:space="preserve"> (C)</w:t>
      </w:r>
    </w:p>
    <w:p w:rsidR="000C69C6" w:rsidRPr="00B55868" w:rsidRDefault="000C69C6" w:rsidP="00A44A30">
      <w:pPr>
        <w:rPr>
          <w:b/>
          <w:bCs/>
          <w:sz w:val="28"/>
          <w:szCs w:val="28"/>
          <w:lang w:eastAsia="zh-HK"/>
        </w:rPr>
      </w:pPr>
    </w:p>
    <w:tbl>
      <w:tblPr>
        <w:tblStyle w:val="a3"/>
        <w:tblW w:w="8188" w:type="dxa"/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826DD7" w:rsidTr="00826DD7">
        <w:trPr>
          <w:trHeight w:val="800"/>
        </w:trPr>
        <w:tc>
          <w:tcPr>
            <w:tcW w:w="1384" w:type="dxa"/>
            <w:vAlign w:val="center"/>
          </w:tcPr>
          <w:p w:rsidR="00826DD7" w:rsidRPr="003D5FE0" w:rsidRDefault="00826DD7" w:rsidP="00826DD7">
            <w:pPr>
              <w:jc w:val="both"/>
              <w:rPr>
                <w:b/>
                <w:bCs/>
                <w:sz w:val="28"/>
                <w:szCs w:val="28"/>
                <w:lang w:eastAsia="zh-HK"/>
              </w:rPr>
            </w:pPr>
            <w:r w:rsidRPr="00826DD7">
              <w:rPr>
                <w:rFonts w:hint="eastAsia"/>
                <w:b/>
                <w:bCs/>
                <w:szCs w:val="28"/>
                <w:lang w:eastAsia="zh-HK"/>
              </w:rPr>
              <w:t>姓名</w:t>
            </w:r>
          </w:p>
        </w:tc>
        <w:tc>
          <w:tcPr>
            <w:tcW w:w="851" w:type="dxa"/>
            <w:vAlign w:val="center"/>
          </w:tcPr>
          <w:p w:rsidR="00826DD7" w:rsidRPr="00826DD7" w:rsidRDefault="00826DD7" w:rsidP="00826DD7">
            <w:pPr>
              <w:jc w:val="both"/>
              <w:rPr>
                <w:bCs/>
                <w:i/>
                <w:sz w:val="20"/>
                <w:szCs w:val="20"/>
              </w:rPr>
            </w:pPr>
            <w:r w:rsidRPr="00826DD7">
              <w:rPr>
                <w:rFonts w:hint="eastAsia"/>
                <w:bCs/>
                <w:i/>
                <w:sz w:val="20"/>
                <w:szCs w:val="20"/>
                <w:lang w:eastAsia="zh-HK"/>
              </w:rPr>
              <w:t>項目</w:t>
            </w:r>
            <w:r w:rsidRPr="00826DD7">
              <w:rPr>
                <w:rFonts w:hint="eastAsia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826DD7" w:rsidRPr="00826DD7" w:rsidRDefault="00826DD7" w:rsidP="00826DD7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826DD7">
              <w:rPr>
                <w:rFonts w:hint="eastAsia"/>
                <w:bCs/>
                <w:i/>
                <w:sz w:val="20"/>
                <w:szCs w:val="20"/>
                <w:lang w:eastAsia="zh-HK"/>
              </w:rPr>
              <w:t>項目</w:t>
            </w:r>
            <w:r w:rsidRPr="00826DD7">
              <w:rPr>
                <w:rFonts w:hint="eastAsia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826DD7" w:rsidRPr="00826DD7" w:rsidRDefault="00826DD7" w:rsidP="00826DD7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826DD7">
              <w:rPr>
                <w:rFonts w:hint="eastAsia"/>
                <w:bCs/>
                <w:i/>
                <w:sz w:val="20"/>
                <w:szCs w:val="20"/>
                <w:lang w:eastAsia="zh-HK"/>
              </w:rPr>
              <w:t>項目</w:t>
            </w:r>
            <w:r w:rsidRPr="00826DD7">
              <w:rPr>
                <w:rFonts w:hint="eastAsia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826DD7" w:rsidRPr="00826DD7" w:rsidRDefault="00826DD7" w:rsidP="00826DD7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826DD7">
              <w:rPr>
                <w:rFonts w:hint="eastAsia"/>
                <w:bCs/>
                <w:i/>
                <w:sz w:val="20"/>
                <w:szCs w:val="20"/>
                <w:lang w:eastAsia="zh-HK"/>
              </w:rPr>
              <w:t>項目</w:t>
            </w:r>
            <w:r w:rsidRPr="00826DD7">
              <w:rPr>
                <w:rFonts w:hint="eastAsia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26DD7" w:rsidRPr="00826DD7" w:rsidRDefault="00826DD7" w:rsidP="00826DD7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826DD7">
              <w:rPr>
                <w:rFonts w:hint="eastAsia"/>
                <w:bCs/>
                <w:i/>
                <w:sz w:val="20"/>
                <w:szCs w:val="20"/>
                <w:lang w:eastAsia="zh-HK"/>
              </w:rPr>
              <w:t>項目</w:t>
            </w:r>
            <w:r w:rsidRPr="00826DD7">
              <w:rPr>
                <w:rFonts w:hint="eastAsia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826DD7" w:rsidRPr="00826DD7" w:rsidRDefault="00826DD7" w:rsidP="00826DD7">
            <w:pPr>
              <w:jc w:val="both"/>
              <w:rPr>
                <w:bCs/>
                <w:i/>
                <w:sz w:val="20"/>
                <w:szCs w:val="20"/>
              </w:rPr>
            </w:pPr>
            <w:r w:rsidRPr="00826DD7">
              <w:rPr>
                <w:rFonts w:hint="eastAsia"/>
                <w:bCs/>
                <w:i/>
                <w:sz w:val="20"/>
                <w:szCs w:val="20"/>
                <w:lang w:eastAsia="zh-HK"/>
              </w:rPr>
              <w:t>項目</w:t>
            </w:r>
            <w:r>
              <w:rPr>
                <w:rFonts w:hint="eastAsia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826DD7" w:rsidRPr="00826DD7" w:rsidRDefault="00826DD7" w:rsidP="00826DD7">
            <w:pPr>
              <w:jc w:val="both"/>
              <w:rPr>
                <w:bCs/>
                <w:i/>
                <w:sz w:val="20"/>
                <w:szCs w:val="20"/>
              </w:rPr>
            </w:pPr>
            <w:r w:rsidRPr="00826DD7">
              <w:rPr>
                <w:rFonts w:hint="eastAsia"/>
                <w:bCs/>
                <w:i/>
                <w:sz w:val="20"/>
                <w:szCs w:val="20"/>
                <w:lang w:eastAsia="zh-HK"/>
              </w:rPr>
              <w:t>項目</w:t>
            </w:r>
            <w:r>
              <w:rPr>
                <w:rFonts w:hint="eastAsia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826DD7" w:rsidRPr="00826DD7" w:rsidRDefault="00826DD7" w:rsidP="00826DD7">
            <w:pPr>
              <w:jc w:val="both"/>
              <w:rPr>
                <w:bCs/>
                <w:i/>
                <w:sz w:val="20"/>
                <w:szCs w:val="20"/>
              </w:rPr>
            </w:pPr>
            <w:r w:rsidRPr="00826DD7">
              <w:rPr>
                <w:rFonts w:hint="eastAsia"/>
                <w:bCs/>
                <w:i/>
                <w:sz w:val="20"/>
                <w:szCs w:val="20"/>
                <w:lang w:eastAsia="zh-HK"/>
              </w:rPr>
              <w:t>項目</w:t>
            </w:r>
            <w:r>
              <w:rPr>
                <w:rFonts w:hint="eastAsia"/>
                <w:bCs/>
                <w:i/>
                <w:sz w:val="20"/>
                <w:szCs w:val="20"/>
              </w:rPr>
              <w:t>8</w:t>
            </w:r>
          </w:p>
        </w:tc>
      </w:tr>
      <w:tr w:rsidR="00826DD7" w:rsidTr="00826DD7">
        <w:tc>
          <w:tcPr>
            <w:tcW w:w="1384" w:type="dxa"/>
          </w:tcPr>
          <w:p w:rsidR="00826DD7" w:rsidRPr="00826DD7" w:rsidRDefault="00826DD7" w:rsidP="001421C8">
            <w:pPr>
              <w:widowControl/>
              <w:spacing w:line="270" w:lineRule="auto"/>
              <w:rPr>
                <w:rFonts w:ascii="細明體" w:eastAsia="細明體" w:hAnsi="細明體" w:cs="細明體"/>
                <w:color w:val="000000"/>
                <w:kern w:val="0"/>
                <w:sz w:val="22"/>
              </w:rPr>
            </w:pPr>
            <w:r w:rsidRPr="00826DD7">
              <w:rPr>
                <w:rFonts w:ascii="細明體" w:eastAsia="細明體" w:hAnsi="細明體" w:cs="細明體" w:hint="eastAsia"/>
                <w:color w:val="000000"/>
                <w:kern w:val="0"/>
                <w:sz w:val="22"/>
              </w:rPr>
              <w:t xml:space="preserve">陳樂怡 </w:t>
            </w:r>
          </w:p>
        </w:tc>
        <w:tc>
          <w:tcPr>
            <w:tcW w:w="851" w:type="dxa"/>
            <w:vAlign w:val="center"/>
          </w:tcPr>
          <w:p w:rsidR="00826DD7" w:rsidRPr="00826DD7" w:rsidRDefault="00826DD7" w:rsidP="00826DD7">
            <w:pPr>
              <w:jc w:val="both"/>
              <w:rPr>
                <w:b/>
                <w:bCs/>
                <w:sz w:val="20"/>
                <w:szCs w:val="20"/>
                <w:u w:val="single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826DD7" w:rsidRPr="00826DD7" w:rsidRDefault="00826DD7" w:rsidP="00826DD7">
            <w:pPr>
              <w:jc w:val="both"/>
              <w:rPr>
                <w:b/>
                <w:bCs/>
                <w:sz w:val="20"/>
                <w:szCs w:val="20"/>
                <w:u w:val="single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826DD7" w:rsidRPr="00826DD7" w:rsidRDefault="00826DD7" w:rsidP="00826DD7">
            <w:pPr>
              <w:jc w:val="both"/>
              <w:rPr>
                <w:b/>
                <w:bCs/>
                <w:sz w:val="20"/>
                <w:szCs w:val="20"/>
                <w:u w:val="single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826DD7" w:rsidRPr="00826DD7" w:rsidRDefault="00826DD7" w:rsidP="00826DD7">
            <w:pPr>
              <w:jc w:val="both"/>
              <w:rPr>
                <w:b/>
                <w:bCs/>
                <w:sz w:val="20"/>
                <w:szCs w:val="20"/>
                <w:u w:val="single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826DD7" w:rsidRPr="00826DD7" w:rsidRDefault="00826DD7" w:rsidP="00826DD7">
            <w:pPr>
              <w:jc w:val="both"/>
              <w:rPr>
                <w:b/>
                <w:bCs/>
                <w:sz w:val="20"/>
                <w:szCs w:val="20"/>
                <w:u w:val="single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826DD7" w:rsidRPr="00826DD7" w:rsidRDefault="00826DD7" w:rsidP="00826DD7">
            <w:pPr>
              <w:jc w:val="both"/>
              <w:rPr>
                <w:b/>
                <w:bCs/>
                <w:sz w:val="20"/>
                <w:szCs w:val="20"/>
                <w:u w:val="single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826DD7" w:rsidRPr="00826DD7" w:rsidRDefault="00826DD7" w:rsidP="00826DD7">
            <w:pPr>
              <w:jc w:val="both"/>
              <w:rPr>
                <w:b/>
                <w:bCs/>
                <w:sz w:val="20"/>
                <w:szCs w:val="20"/>
                <w:u w:val="single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826DD7" w:rsidRPr="00826DD7" w:rsidRDefault="00826DD7" w:rsidP="00826DD7">
            <w:pPr>
              <w:jc w:val="both"/>
              <w:rPr>
                <w:b/>
                <w:bCs/>
                <w:sz w:val="20"/>
                <w:szCs w:val="20"/>
                <w:u w:val="single"/>
                <w:lang w:eastAsia="zh-HK"/>
              </w:rPr>
            </w:pPr>
          </w:p>
        </w:tc>
      </w:tr>
      <w:tr w:rsidR="00826DD7" w:rsidTr="00826DD7">
        <w:tc>
          <w:tcPr>
            <w:tcW w:w="1384" w:type="dxa"/>
          </w:tcPr>
          <w:p w:rsidR="00826DD7" w:rsidRPr="00826DD7" w:rsidRDefault="00826DD7" w:rsidP="001421C8">
            <w:pPr>
              <w:widowControl/>
              <w:spacing w:line="270" w:lineRule="auto"/>
              <w:rPr>
                <w:rFonts w:ascii="細明體" w:eastAsia="細明體" w:hAnsi="細明體" w:cs="細明體"/>
                <w:color w:val="000000"/>
                <w:kern w:val="0"/>
                <w:sz w:val="22"/>
              </w:rPr>
            </w:pPr>
            <w:r w:rsidRPr="00826DD7">
              <w:rPr>
                <w:rFonts w:ascii="細明體" w:eastAsia="細明體" w:hAnsi="細明體" w:cs="細明體" w:hint="eastAsia"/>
                <w:color w:val="000000"/>
                <w:kern w:val="0"/>
                <w:sz w:val="22"/>
              </w:rPr>
              <w:t xml:space="preserve">鄭曉善 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826DD7" w:rsidRPr="00826DD7" w:rsidRDefault="00826DD7" w:rsidP="00826DD7">
            <w:pPr>
              <w:jc w:val="both"/>
              <w:rPr>
                <w:b/>
                <w:bCs/>
                <w:sz w:val="20"/>
                <w:szCs w:val="20"/>
                <w:u w:val="single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826DD7" w:rsidRPr="00826DD7" w:rsidRDefault="00826DD7" w:rsidP="00826DD7">
            <w:pPr>
              <w:jc w:val="both"/>
              <w:rPr>
                <w:b/>
                <w:bCs/>
                <w:sz w:val="20"/>
                <w:szCs w:val="20"/>
                <w:u w:val="single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826DD7" w:rsidRPr="00826DD7" w:rsidRDefault="00826DD7" w:rsidP="00826DD7">
            <w:pPr>
              <w:jc w:val="both"/>
              <w:rPr>
                <w:b/>
                <w:bCs/>
                <w:sz w:val="20"/>
                <w:szCs w:val="20"/>
                <w:u w:val="single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826DD7" w:rsidRPr="00826DD7" w:rsidRDefault="00826DD7" w:rsidP="00826DD7">
            <w:pPr>
              <w:jc w:val="both"/>
              <w:rPr>
                <w:b/>
                <w:bCs/>
                <w:sz w:val="20"/>
                <w:szCs w:val="20"/>
                <w:u w:val="single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826DD7" w:rsidRPr="00826DD7" w:rsidRDefault="00826DD7" w:rsidP="00826DD7">
            <w:pPr>
              <w:jc w:val="both"/>
              <w:rPr>
                <w:b/>
                <w:bCs/>
                <w:sz w:val="20"/>
                <w:szCs w:val="20"/>
                <w:u w:val="single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826DD7" w:rsidRPr="00826DD7" w:rsidRDefault="00826DD7" w:rsidP="00826DD7">
            <w:pPr>
              <w:jc w:val="both"/>
              <w:rPr>
                <w:b/>
                <w:bCs/>
                <w:sz w:val="20"/>
                <w:szCs w:val="20"/>
                <w:u w:val="single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826DD7" w:rsidRPr="00826DD7" w:rsidRDefault="00826DD7" w:rsidP="00826DD7">
            <w:pPr>
              <w:jc w:val="both"/>
              <w:rPr>
                <w:b/>
                <w:bCs/>
                <w:sz w:val="20"/>
                <w:szCs w:val="20"/>
                <w:u w:val="single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826DD7" w:rsidRPr="00826DD7" w:rsidRDefault="00826DD7" w:rsidP="00826DD7">
            <w:pPr>
              <w:jc w:val="both"/>
              <w:rPr>
                <w:b/>
                <w:bCs/>
                <w:sz w:val="20"/>
                <w:szCs w:val="20"/>
                <w:u w:val="single"/>
                <w:lang w:eastAsia="zh-HK"/>
              </w:rPr>
            </w:pPr>
          </w:p>
        </w:tc>
      </w:tr>
    </w:tbl>
    <w:p w:rsidR="00B05834" w:rsidRDefault="00B05834" w:rsidP="00A44A30">
      <w:pPr>
        <w:rPr>
          <w:bCs/>
        </w:rPr>
      </w:pPr>
    </w:p>
    <w:p w:rsidR="0069106C" w:rsidRPr="003D5FE0" w:rsidRDefault="003D5FE0" w:rsidP="00A44A30">
      <w:pPr>
        <w:rPr>
          <w:bCs/>
          <w:lang w:eastAsia="zh-HK"/>
        </w:rPr>
      </w:pPr>
      <w:proofErr w:type="gramStart"/>
      <w:r w:rsidRPr="003D5FE0">
        <w:rPr>
          <w:rFonts w:hint="eastAsia"/>
          <w:bCs/>
          <w:lang w:eastAsia="zh-HK"/>
        </w:rPr>
        <w:t>註</w:t>
      </w:r>
      <w:proofErr w:type="gramEnd"/>
      <w:r w:rsidRPr="003D5FE0">
        <w:rPr>
          <w:rFonts w:hint="eastAsia"/>
          <w:bCs/>
          <w:lang w:eastAsia="zh-HK"/>
        </w:rPr>
        <w:t>：合格</w:t>
      </w:r>
      <w:r w:rsidRPr="003D5FE0">
        <w:rPr>
          <w:rFonts w:hint="eastAsia"/>
          <w:bCs/>
          <w:lang w:eastAsia="zh-HK"/>
        </w:rPr>
        <w:t xml:space="preserve">: </w:t>
      </w:r>
      <w:r w:rsidRPr="003D5FE0">
        <w:rPr>
          <w:bCs/>
          <w:lang w:eastAsia="zh-HK"/>
        </w:rPr>
        <w:t>“</w:t>
      </w:r>
      <w:r w:rsidRPr="003D5FE0">
        <w:rPr>
          <w:bCs/>
          <w:lang w:eastAsia="zh-HK"/>
        </w:rPr>
        <w:sym w:font="Symbol" w:char="F0D6"/>
      </w:r>
      <w:r w:rsidRPr="003D5FE0">
        <w:rPr>
          <w:bCs/>
          <w:lang w:eastAsia="zh-HK"/>
        </w:rPr>
        <w:t>”</w:t>
      </w:r>
    </w:p>
    <w:p w:rsidR="0069106C" w:rsidRDefault="001421C8" w:rsidP="00E17067">
      <w:pPr>
        <w:rPr>
          <w:bCs/>
        </w:rPr>
      </w:pPr>
      <w:r>
        <w:rPr>
          <w:rFonts w:hint="eastAsia"/>
          <w:bCs/>
        </w:rPr>
        <w:t>C</w:t>
      </w:r>
      <w:r w:rsidR="00E17067" w:rsidRPr="00E17067">
        <w:rPr>
          <w:bCs/>
          <w:lang w:eastAsia="zh-HK"/>
        </w:rPr>
        <w:t xml:space="preserve"> = Roman Catholic</w:t>
      </w:r>
    </w:p>
    <w:p w:rsidR="00E17067" w:rsidRPr="00E17067" w:rsidRDefault="00E17067" w:rsidP="00E17067">
      <w:pPr>
        <w:rPr>
          <w:bCs/>
        </w:rPr>
      </w:pPr>
    </w:p>
    <w:p w:rsidR="004A7CCE" w:rsidRDefault="00907977" w:rsidP="00A44A30">
      <w:pPr>
        <w:rPr>
          <w:b/>
        </w:rPr>
      </w:pPr>
      <w:r w:rsidRPr="002D100A">
        <w:rPr>
          <w:rFonts w:ascii="細明體" w:eastAsia="細明體" w:hAnsi="細明體" w:cs="細明體" w:hint="eastAsia"/>
          <w:b/>
          <w:color w:val="222222"/>
        </w:rPr>
        <w:t>參考</w:t>
      </w:r>
      <w:r w:rsidR="002D100A" w:rsidRPr="002D100A">
        <w:rPr>
          <w:rFonts w:ascii="細明體" w:eastAsia="細明體" w:hAnsi="細明體" w:cs="細明體" w:hint="eastAsia"/>
          <w:b/>
          <w:color w:val="222222"/>
        </w:rPr>
        <w:t>資料</w:t>
      </w:r>
      <w:r w:rsidR="00AE1AFE">
        <w:rPr>
          <w:rFonts w:ascii="細明體" w:eastAsia="細明體" w:hAnsi="細明體" w:cs="細明體" w:hint="eastAsia"/>
          <w:b/>
          <w:color w:val="222222"/>
          <w:lang w:eastAsia="zh-HK"/>
        </w:rPr>
        <w:t>(如</w:t>
      </w:r>
      <w:r w:rsidR="00AE1AFE" w:rsidRPr="00AE1AFE">
        <w:rPr>
          <w:rFonts w:ascii="細明體" w:eastAsia="細明體" w:hAnsi="細明體" w:cs="細明體" w:hint="eastAsia"/>
          <w:b/>
          <w:color w:val="222222"/>
          <w:lang w:eastAsia="zh-HK"/>
        </w:rPr>
        <w:t>適用</w:t>
      </w:r>
      <w:r w:rsidR="00AE1AFE">
        <w:rPr>
          <w:rFonts w:ascii="細明體" w:eastAsia="細明體" w:hAnsi="細明體" w:cs="細明體" w:hint="eastAsia"/>
          <w:b/>
          <w:color w:val="222222"/>
          <w:lang w:eastAsia="zh-HK"/>
        </w:rPr>
        <w:t>)</w:t>
      </w:r>
      <w:r w:rsidR="002D100A" w:rsidRPr="002D100A">
        <w:rPr>
          <w:rFonts w:ascii="細明體" w:eastAsia="細明體" w:hAnsi="細明體" w:cs="細明體" w:hint="eastAsia"/>
          <w:b/>
          <w:color w:val="222222"/>
        </w:rPr>
        <w:t>：</w:t>
      </w:r>
      <w:r w:rsidR="00842447" w:rsidRPr="00842447">
        <w:rPr>
          <w:rFonts w:asciiTheme="majorEastAsia" w:eastAsiaTheme="majorEastAsia" w:hAnsiTheme="majorEastAsia" w:hint="eastAsia"/>
          <w:b/>
          <w:bCs/>
          <w:u w:val="single"/>
          <w:lang w:eastAsia="zh-HK"/>
        </w:rPr>
        <w:t>童軍會要求</w:t>
      </w:r>
      <w:r w:rsidR="007A48DF" w:rsidRPr="007A48DF">
        <w:rPr>
          <w:rFonts w:asciiTheme="majorEastAsia" w:eastAsiaTheme="majorEastAsia" w:hAnsiTheme="majorEastAsia" w:hint="eastAsia"/>
          <w:b/>
          <w:bCs/>
          <w:lang w:eastAsia="zh-HK"/>
        </w:rPr>
        <w:t xml:space="preserve"> (</w:t>
      </w:r>
      <w:r w:rsidR="007A48DF" w:rsidRPr="007A48DF">
        <w:rPr>
          <w:b/>
        </w:rPr>
        <w:t>幼童軍手冊</w:t>
      </w:r>
      <w:r w:rsidR="007A48DF" w:rsidRPr="007A48DF">
        <w:rPr>
          <w:rFonts w:hint="eastAsia"/>
          <w:b/>
          <w:lang w:eastAsia="zh-HK"/>
        </w:rPr>
        <w:t>)</w:t>
      </w:r>
    </w:p>
    <w:p w:rsidR="00F84BE8" w:rsidRDefault="00F84BE8" w:rsidP="00D71160">
      <w:pPr>
        <w:rPr>
          <w:rFonts w:asciiTheme="majorEastAsia" w:eastAsiaTheme="majorEastAsia" w:hAnsiTheme="majorEastAsia" w:hint="eastAsia"/>
          <w:bCs/>
        </w:rPr>
      </w:pPr>
    </w:p>
    <w:p w:rsidR="00D71160" w:rsidRPr="00D71160" w:rsidRDefault="00D71160" w:rsidP="00D71160">
      <w:pPr>
        <w:rPr>
          <w:rFonts w:asciiTheme="majorEastAsia" w:eastAsiaTheme="majorEastAsia" w:hAnsiTheme="majorEastAsia"/>
          <w:bCs/>
          <w:lang w:eastAsia="zh-HK"/>
        </w:rPr>
      </w:pPr>
      <w:r>
        <w:rPr>
          <w:rFonts w:asciiTheme="majorEastAsia" w:eastAsiaTheme="majorEastAsia" w:hAnsiTheme="majorEastAsia" w:hint="eastAsia"/>
          <w:bCs/>
          <w:lang w:eastAsia="zh-HK"/>
        </w:rPr>
        <w:t>(</w:t>
      </w:r>
      <w:r w:rsidR="00F84BE8">
        <w:rPr>
          <w:rFonts w:asciiTheme="majorEastAsia" w:eastAsiaTheme="majorEastAsia" w:hAnsiTheme="majorEastAsia" w:hint="eastAsia"/>
          <w:bCs/>
        </w:rPr>
        <w:t>C</w:t>
      </w:r>
      <w:r>
        <w:rPr>
          <w:rFonts w:asciiTheme="majorEastAsia" w:eastAsiaTheme="majorEastAsia" w:hAnsiTheme="majorEastAsia" w:hint="eastAsia"/>
          <w:bCs/>
          <w:lang w:eastAsia="zh-HK"/>
        </w:rPr>
        <w:t xml:space="preserve">) </w:t>
      </w:r>
      <w:r w:rsidRPr="00D71160">
        <w:rPr>
          <w:rFonts w:asciiTheme="majorEastAsia" w:eastAsiaTheme="majorEastAsia" w:hAnsiTheme="majorEastAsia" w:hint="eastAsia"/>
          <w:bCs/>
          <w:lang w:eastAsia="zh-HK"/>
        </w:rPr>
        <w:t xml:space="preserve">天主教課程 </w:t>
      </w:r>
    </w:p>
    <w:p w:rsidR="00D71160" w:rsidRPr="00D71160" w:rsidRDefault="00D71160" w:rsidP="00F5534A">
      <w:pPr>
        <w:pStyle w:val="a8"/>
        <w:numPr>
          <w:ilvl w:val="0"/>
          <w:numId w:val="8"/>
        </w:numPr>
        <w:ind w:leftChars="0"/>
        <w:rPr>
          <w:rFonts w:asciiTheme="majorEastAsia" w:eastAsiaTheme="majorEastAsia" w:hAnsiTheme="majorEastAsia"/>
          <w:bCs/>
          <w:lang w:eastAsia="zh-HK"/>
        </w:rPr>
      </w:pPr>
      <w:r w:rsidRPr="00D71160">
        <w:rPr>
          <w:rFonts w:asciiTheme="majorEastAsia" w:eastAsiaTheme="majorEastAsia" w:hAnsiTheme="majorEastAsia" w:hint="eastAsia"/>
          <w:bCs/>
          <w:lang w:eastAsia="zh-HK"/>
        </w:rPr>
        <w:t>擁有一本《聖經》或《福音》</w:t>
      </w:r>
      <w:r w:rsidR="00F5534A" w:rsidRPr="00F5534A">
        <w:rPr>
          <w:rFonts w:asciiTheme="majorEastAsia" w:eastAsiaTheme="majorEastAsia" w:hAnsiTheme="majorEastAsia"/>
          <w:bCs/>
          <w:lang w:eastAsia="zh-HK"/>
        </w:rPr>
        <w:t>,</w:t>
      </w:r>
      <w:r w:rsidR="00F5534A">
        <w:rPr>
          <w:rFonts w:asciiTheme="majorEastAsia" w:eastAsiaTheme="majorEastAsia" w:hAnsiTheme="majorEastAsia" w:hint="eastAsia"/>
          <w:bCs/>
          <w:lang w:eastAsia="zh-HK"/>
        </w:rPr>
        <w:t xml:space="preserve"> </w:t>
      </w:r>
      <w:r w:rsidR="00F5534A" w:rsidRPr="00F5534A">
        <w:rPr>
          <w:rFonts w:asciiTheme="majorEastAsia" w:eastAsiaTheme="majorEastAsia" w:hAnsiTheme="majorEastAsia" w:hint="eastAsia"/>
          <w:bCs/>
          <w:lang w:eastAsia="zh-HK"/>
        </w:rPr>
        <w:t>並</w:t>
      </w:r>
      <w:r w:rsidRPr="00D71160">
        <w:rPr>
          <w:rFonts w:asciiTheme="majorEastAsia" w:eastAsiaTheme="majorEastAsia" w:hAnsiTheme="majorEastAsia" w:hint="eastAsia"/>
          <w:bCs/>
          <w:lang w:eastAsia="zh-HK"/>
        </w:rPr>
        <w:t xml:space="preserve">明白如何使用。 </w:t>
      </w:r>
    </w:p>
    <w:p w:rsidR="00D71160" w:rsidRPr="00D71160" w:rsidRDefault="00D71160" w:rsidP="00D71160">
      <w:pPr>
        <w:pStyle w:val="a8"/>
        <w:numPr>
          <w:ilvl w:val="0"/>
          <w:numId w:val="8"/>
        </w:numPr>
        <w:ind w:leftChars="0"/>
        <w:rPr>
          <w:rFonts w:asciiTheme="majorEastAsia" w:eastAsiaTheme="majorEastAsia" w:hAnsiTheme="majorEastAsia"/>
          <w:bCs/>
          <w:lang w:eastAsia="zh-HK"/>
        </w:rPr>
      </w:pPr>
      <w:r w:rsidRPr="00D71160">
        <w:rPr>
          <w:rFonts w:asciiTheme="majorEastAsia" w:eastAsiaTheme="majorEastAsia" w:hAnsiTheme="majorEastAsia" w:hint="eastAsia"/>
          <w:bCs/>
          <w:lang w:eastAsia="zh-HK"/>
        </w:rPr>
        <w:t xml:space="preserve">明白《若望福音》第十三章34至35節。 </w:t>
      </w:r>
    </w:p>
    <w:p w:rsidR="00D71160" w:rsidRPr="00D71160" w:rsidRDefault="00D71160" w:rsidP="00F5534A">
      <w:pPr>
        <w:pStyle w:val="a8"/>
        <w:numPr>
          <w:ilvl w:val="0"/>
          <w:numId w:val="8"/>
        </w:numPr>
        <w:ind w:leftChars="0"/>
        <w:rPr>
          <w:rFonts w:asciiTheme="majorEastAsia" w:eastAsiaTheme="majorEastAsia" w:hAnsiTheme="majorEastAsia"/>
          <w:bCs/>
          <w:lang w:eastAsia="zh-HK"/>
        </w:rPr>
      </w:pPr>
      <w:r w:rsidRPr="00D71160">
        <w:rPr>
          <w:rFonts w:asciiTheme="majorEastAsia" w:eastAsiaTheme="majorEastAsia" w:hAnsiTheme="majorEastAsia" w:hint="eastAsia"/>
          <w:bCs/>
          <w:lang w:eastAsia="zh-HK"/>
        </w:rPr>
        <w:t>舉例說明自己曾經實踐《瑪竇福音》</w:t>
      </w:r>
      <w:r w:rsidR="00F5534A" w:rsidRPr="00F5534A">
        <w:rPr>
          <w:rFonts w:asciiTheme="majorEastAsia" w:eastAsiaTheme="majorEastAsia" w:hAnsiTheme="majorEastAsia" w:hint="eastAsia"/>
          <w:bCs/>
          <w:lang w:eastAsia="zh-HK"/>
        </w:rPr>
        <w:t>第</w:t>
      </w:r>
      <w:r w:rsidRPr="00D71160">
        <w:rPr>
          <w:rFonts w:asciiTheme="majorEastAsia" w:eastAsiaTheme="majorEastAsia" w:hAnsiTheme="majorEastAsia" w:hint="eastAsia"/>
          <w:bCs/>
          <w:lang w:eastAsia="zh-HK"/>
        </w:rPr>
        <w:t>二十五章35</w:t>
      </w:r>
      <w:r w:rsidR="00F5534A" w:rsidRPr="00F5534A">
        <w:rPr>
          <w:rFonts w:asciiTheme="majorEastAsia" w:eastAsiaTheme="majorEastAsia" w:hAnsiTheme="majorEastAsia" w:hint="eastAsia"/>
          <w:bCs/>
          <w:lang w:eastAsia="zh-HK"/>
        </w:rPr>
        <w:t>至</w:t>
      </w:r>
      <w:r w:rsidRPr="00D71160">
        <w:rPr>
          <w:rFonts w:asciiTheme="majorEastAsia" w:eastAsiaTheme="majorEastAsia" w:hAnsiTheme="majorEastAsia" w:hint="eastAsia"/>
          <w:bCs/>
          <w:lang w:eastAsia="zh-HK"/>
        </w:rPr>
        <w:t xml:space="preserve">40節。 </w:t>
      </w:r>
    </w:p>
    <w:p w:rsidR="00D71160" w:rsidRPr="00D71160" w:rsidRDefault="00F5534A" w:rsidP="00F5534A">
      <w:pPr>
        <w:pStyle w:val="a8"/>
        <w:numPr>
          <w:ilvl w:val="0"/>
          <w:numId w:val="8"/>
        </w:numPr>
        <w:ind w:leftChars="0"/>
        <w:rPr>
          <w:rFonts w:asciiTheme="majorEastAsia" w:eastAsiaTheme="majorEastAsia" w:hAnsiTheme="majorEastAsia"/>
          <w:bCs/>
          <w:lang w:eastAsia="zh-HK"/>
        </w:rPr>
      </w:pPr>
      <w:r w:rsidRPr="00F5534A">
        <w:rPr>
          <w:rFonts w:asciiTheme="majorEastAsia" w:eastAsiaTheme="majorEastAsia" w:hAnsiTheme="majorEastAsia" w:hint="eastAsia"/>
          <w:bCs/>
          <w:lang w:eastAsia="zh-HK"/>
        </w:rPr>
        <w:t>能</w:t>
      </w:r>
      <w:r w:rsidR="00D71160" w:rsidRPr="00D71160">
        <w:rPr>
          <w:rFonts w:asciiTheme="majorEastAsia" w:eastAsiaTheme="majorEastAsia" w:hAnsiTheme="majorEastAsia" w:hint="eastAsia"/>
          <w:bCs/>
          <w:lang w:eastAsia="zh-HK"/>
        </w:rPr>
        <w:t>劃</w:t>
      </w:r>
      <w:proofErr w:type="gramStart"/>
      <w:r w:rsidR="00D71160" w:rsidRPr="00D71160">
        <w:rPr>
          <w:rFonts w:asciiTheme="majorEastAsia" w:eastAsiaTheme="majorEastAsia" w:hAnsiTheme="majorEastAsia" w:hint="eastAsia"/>
          <w:bCs/>
          <w:lang w:eastAsia="zh-HK"/>
        </w:rPr>
        <w:t>十字聖號及</w:t>
      </w:r>
      <w:proofErr w:type="gramEnd"/>
      <w:r w:rsidR="00D71160" w:rsidRPr="00D71160">
        <w:rPr>
          <w:rFonts w:asciiTheme="majorEastAsia" w:eastAsiaTheme="majorEastAsia" w:hAnsiTheme="majorEastAsia" w:hint="eastAsia"/>
          <w:bCs/>
          <w:lang w:eastAsia="zh-HK"/>
        </w:rPr>
        <w:t xml:space="preserve">誦念天主經。 </w:t>
      </w:r>
    </w:p>
    <w:p w:rsidR="00D71160" w:rsidRPr="0038003B" w:rsidRDefault="00D71160" w:rsidP="00F5534A">
      <w:pPr>
        <w:pStyle w:val="a8"/>
        <w:numPr>
          <w:ilvl w:val="0"/>
          <w:numId w:val="8"/>
        </w:numPr>
        <w:ind w:leftChars="0"/>
        <w:rPr>
          <w:rFonts w:asciiTheme="majorEastAsia" w:eastAsiaTheme="majorEastAsia" w:hAnsiTheme="majorEastAsia"/>
          <w:bCs/>
          <w:lang w:eastAsia="zh-HK"/>
        </w:rPr>
      </w:pPr>
      <w:r w:rsidRPr="00D71160">
        <w:rPr>
          <w:rFonts w:asciiTheme="majorEastAsia" w:eastAsiaTheme="majorEastAsia" w:hAnsiTheme="majorEastAsia" w:hint="eastAsia"/>
          <w:bCs/>
          <w:lang w:eastAsia="zh-HK"/>
        </w:rPr>
        <w:t xml:space="preserve">明白在聖堂之正確態度。 </w:t>
      </w:r>
    </w:p>
    <w:p w:rsidR="00D71160" w:rsidRPr="00D71160" w:rsidRDefault="00F5534A" w:rsidP="00F5534A">
      <w:pPr>
        <w:pStyle w:val="a8"/>
        <w:numPr>
          <w:ilvl w:val="0"/>
          <w:numId w:val="8"/>
        </w:numPr>
        <w:ind w:leftChars="0"/>
        <w:rPr>
          <w:rFonts w:asciiTheme="majorEastAsia" w:eastAsiaTheme="majorEastAsia" w:hAnsiTheme="majorEastAsia"/>
          <w:bCs/>
          <w:lang w:eastAsia="zh-HK"/>
        </w:rPr>
      </w:pPr>
      <w:r w:rsidRPr="00F5534A">
        <w:rPr>
          <w:rFonts w:asciiTheme="majorEastAsia" w:eastAsiaTheme="majorEastAsia" w:hAnsiTheme="majorEastAsia" w:hint="eastAsia"/>
          <w:bCs/>
          <w:lang w:eastAsia="zh-HK"/>
        </w:rPr>
        <w:t>說出教宗</w:t>
      </w:r>
      <w:r w:rsidR="00D71160" w:rsidRPr="00D71160">
        <w:rPr>
          <w:rFonts w:asciiTheme="majorEastAsia" w:eastAsiaTheme="majorEastAsia" w:hAnsiTheme="majorEastAsia" w:hint="eastAsia"/>
          <w:bCs/>
          <w:lang w:eastAsia="zh-HK"/>
        </w:rPr>
        <w:t xml:space="preserve">及教區主教的姓名。 </w:t>
      </w:r>
    </w:p>
    <w:p w:rsidR="00D71160" w:rsidRPr="00D71160" w:rsidRDefault="00D71160" w:rsidP="00963041">
      <w:pPr>
        <w:pStyle w:val="a8"/>
        <w:numPr>
          <w:ilvl w:val="0"/>
          <w:numId w:val="8"/>
        </w:numPr>
        <w:ind w:leftChars="0"/>
        <w:rPr>
          <w:rFonts w:asciiTheme="majorEastAsia" w:eastAsiaTheme="majorEastAsia" w:hAnsiTheme="majorEastAsia"/>
          <w:bCs/>
          <w:lang w:eastAsia="zh-HK"/>
        </w:rPr>
      </w:pPr>
      <w:r w:rsidRPr="00D71160">
        <w:rPr>
          <w:rFonts w:asciiTheme="majorEastAsia" w:eastAsiaTheme="majorEastAsia" w:hAnsiTheme="majorEastAsia" w:hint="eastAsia"/>
          <w:bCs/>
          <w:lang w:eastAsia="zh-HK"/>
        </w:rPr>
        <w:t>明白</w:t>
      </w:r>
      <w:r w:rsidR="00F5534A" w:rsidRPr="00F5534A">
        <w:rPr>
          <w:rFonts w:asciiTheme="majorEastAsia" w:eastAsiaTheme="majorEastAsia" w:hAnsiTheme="majorEastAsia" w:hint="eastAsia"/>
          <w:bCs/>
          <w:lang w:eastAsia="zh-HK"/>
        </w:rPr>
        <w:t>教友</w:t>
      </w:r>
      <w:r w:rsidR="00963041" w:rsidRPr="00963041">
        <w:rPr>
          <w:rFonts w:asciiTheme="majorEastAsia" w:eastAsiaTheme="majorEastAsia" w:hAnsiTheme="majorEastAsia" w:hint="eastAsia"/>
          <w:bCs/>
          <w:lang w:eastAsia="zh-HK"/>
        </w:rPr>
        <w:t>對</w:t>
      </w:r>
      <w:r w:rsidRPr="00D71160">
        <w:rPr>
          <w:rFonts w:asciiTheme="majorEastAsia" w:eastAsiaTheme="majorEastAsia" w:hAnsiTheme="majorEastAsia" w:hint="eastAsia"/>
          <w:bCs/>
          <w:lang w:eastAsia="zh-HK"/>
        </w:rPr>
        <w:t>主日的本份及曾經參與</w:t>
      </w:r>
      <w:r w:rsidR="00F5534A" w:rsidRPr="00F5534A">
        <w:rPr>
          <w:rFonts w:asciiTheme="majorEastAsia" w:eastAsiaTheme="majorEastAsia" w:hAnsiTheme="majorEastAsia" w:hint="eastAsia"/>
          <w:bCs/>
          <w:lang w:eastAsia="zh-HK"/>
        </w:rPr>
        <w:t>最少</w:t>
      </w:r>
      <w:r w:rsidRPr="00D71160">
        <w:rPr>
          <w:rFonts w:asciiTheme="majorEastAsia" w:eastAsiaTheme="majorEastAsia" w:hAnsiTheme="majorEastAsia" w:hint="eastAsia"/>
          <w:bCs/>
          <w:lang w:eastAsia="zh-HK"/>
        </w:rPr>
        <w:t xml:space="preserve">一次彌撒。 </w:t>
      </w:r>
    </w:p>
    <w:p w:rsidR="00D71160" w:rsidRDefault="00F5534A" w:rsidP="00F5534A">
      <w:pPr>
        <w:pStyle w:val="a8"/>
        <w:numPr>
          <w:ilvl w:val="0"/>
          <w:numId w:val="8"/>
        </w:numPr>
        <w:ind w:leftChars="0"/>
        <w:rPr>
          <w:rFonts w:asciiTheme="majorEastAsia" w:eastAsiaTheme="majorEastAsia" w:hAnsiTheme="majorEastAsia"/>
          <w:bCs/>
          <w:lang w:eastAsia="zh-HK"/>
        </w:rPr>
      </w:pPr>
      <w:proofErr w:type="gramStart"/>
      <w:r w:rsidRPr="00F5534A">
        <w:rPr>
          <w:rFonts w:asciiTheme="majorEastAsia" w:eastAsiaTheme="majorEastAsia" w:hAnsiTheme="majorEastAsia" w:hint="eastAsia"/>
          <w:bCs/>
          <w:lang w:eastAsia="zh-HK"/>
        </w:rPr>
        <w:t>能</w:t>
      </w:r>
      <w:r w:rsidR="00D71160" w:rsidRPr="00D71160">
        <w:rPr>
          <w:rFonts w:asciiTheme="majorEastAsia" w:eastAsiaTheme="majorEastAsia" w:hAnsiTheme="majorEastAsia" w:hint="eastAsia"/>
          <w:bCs/>
          <w:lang w:eastAsia="zh-HK"/>
        </w:rPr>
        <w:t>詠唱</w:t>
      </w:r>
      <w:proofErr w:type="gramEnd"/>
      <w:r w:rsidR="00D71160" w:rsidRPr="00D71160">
        <w:rPr>
          <w:rFonts w:asciiTheme="majorEastAsia" w:eastAsiaTheme="majorEastAsia" w:hAnsiTheme="majorEastAsia" w:hint="eastAsia"/>
          <w:bCs/>
          <w:lang w:eastAsia="zh-HK"/>
        </w:rPr>
        <w:t>聖歌一首。</w:t>
      </w:r>
    </w:p>
    <w:p w:rsidR="00826DD7" w:rsidRPr="00D71160" w:rsidRDefault="00826DD7" w:rsidP="00826DD7">
      <w:pPr>
        <w:pStyle w:val="a8"/>
        <w:ind w:leftChars="0"/>
        <w:rPr>
          <w:rFonts w:asciiTheme="majorEastAsia" w:eastAsiaTheme="majorEastAsia" w:hAnsiTheme="majorEastAsia"/>
          <w:bCs/>
          <w:lang w:eastAsia="zh-HK"/>
        </w:rPr>
      </w:pPr>
    </w:p>
    <w:p w:rsidR="0069106C" w:rsidRDefault="00A44A30" w:rsidP="00A44A30">
      <w:pPr>
        <w:rPr>
          <w:b/>
          <w:bCs/>
          <w:sz w:val="28"/>
          <w:szCs w:val="28"/>
          <w:lang w:eastAsia="zh-HK"/>
        </w:rPr>
      </w:pPr>
      <w:r w:rsidRPr="0069106C">
        <w:rPr>
          <w:b/>
          <w:bCs/>
          <w:sz w:val="28"/>
          <w:szCs w:val="28"/>
          <w:lang w:eastAsia="zh-HK"/>
        </w:rPr>
        <w:t>主考簽署：</w:t>
      </w:r>
      <w:r w:rsidRPr="0069106C">
        <w:rPr>
          <w:b/>
          <w:bCs/>
          <w:sz w:val="28"/>
          <w:szCs w:val="28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 w:rsidRPr="0069106C">
        <w:rPr>
          <w:rFonts w:hint="eastAsia"/>
          <w:b/>
          <w:bCs/>
          <w:sz w:val="28"/>
          <w:szCs w:val="28"/>
          <w:lang w:eastAsia="zh-HK"/>
        </w:rPr>
        <w:t xml:space="preserve">  </w:t>
      </w:r>
      <w:r w:rsidRPr="0069106C">
        <w:rPr>
          <w:rFonts w:hint="eastAsia"/>
          <w:b/>
          <w:bCs/>
          <w:sz w:val="28"/>
          <w:szCs w:val="28"/>
          <w:lang w:eastAsia="zh-HK"/>
        </w:rPr>
        <w:t>正楷：</w:t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lang w:eastAsia="zh-HK"/>
        </w:rPr>
        <w:t xml:space="preserve">  </w:t>
      </w:r>
    </w:p>
    <w:p w:rsidR="00A44A30" w:rsidRPr="00A44A30" w:rsidRDefault="00A44A30" w:rsidP="00A44A30">
      <w:pPr>
        <w:rPr>
          <w:lang w:eastAsia="zh-HK"/>
        </w:rPr>
      </w:pPr>
      <w:r w:rsidRPr="0069106C">
        <w:rPr>
          <w:rFonts w:hint="eastAsia"/>
          <w:b/>
          <w:bCs/>
          <w:sz w:val="28"/>
          <w:szCs w:val="28"/>
          <w:lang w:eastAsia="zh-HK"/>
        </w:rPr>
        <w:t>日期：</w:t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</w:p>
    <w:sectPr w:rsidR="00A44A30" w:rsidRPr="00A44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224" w:rsidRDefault="00EA4224" w:rsidP="00842447">
      <w:r>
        <w:separator/>
      </w:r>
    </w:p>
  </w:endnote>
  <w:endnote w:type="continuationSeparator" w:id="0">
    <w:p w:rsidR="00EA4224" w:rsidRDefault="00EA4224" w:rsidP="0084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14" w:rsidRDefault="00443A1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47" w:rsidRDefault="0084244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14" w:rsidRDefault="00443A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224" w:rsidRDefault="00EA4224" w:rsidP="00842447">
      <w:r>
        <w:separator/>
      </w:r>
    </w:p>
  </w:footnote>
  <w:footnote w:type="continuationSeparator" w:id="0">
    <w:p w:rsidR="00EA4224" w:rsidRDefault="00EA4224" w:rsidP="00842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14" w:rsidRDefault="00443A1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14" w:rsidRDefault="00443A1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14" w:rsidRDefault="00443A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0000003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960"/>
        </w:tabs>
        <w:ind w:left="960" w:firstLine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0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384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271747E4"/>
    <w:multiLevelType w:val="multilevel"/>
    <w:tmpl w:val="4F34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74FE2"/>
    <w:multiLevelType w:val="hybridMultilevel"/>
    <w:tmpl w:val="90F4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2E4366"/>
    <w:multiLevelType w:val="multilevel"/>
    <w:tmpl w:val="E8AA6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52D69"/>
    <w:multiLevelType w:val="multilevel"/>
    <w:tmpl w:val="BC161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C463D"/>
    <w:multiLevelType w:val="hybridMultilevel"/>
    <w:tmpl w:val="974CD7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ACC1FDA"/>
    <w:multiLevelType w:val="multilevel"/>
    <w:tmpl w:val="504C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8A57FD"/>
    <w:multiLevelType w:val="multilevel"/>
    <w:tmpl w:val="81FC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4D"/>
    <w:rsid w:val="00043762"/>
    <w:rsid w:val="000C69C6"/>
    <w:rsid w:val="0012763A"/>
    <w:rsid w:val="001421C8"/>
    <w:rsid w:val="001925EB"/>
    <w:rsid w:val="00201C63"/>
    <w:rsid w:val="00204FF2"/>
    <w:rsid w:val="00257187"/>
    <w:rsid w:val="00271248"/>
    <w:rsid w:val="00273810"/>
    <w:rsid w:val="002C6104"/>
    <w:rsid w:val="002D100A"/>
    <w:rsid w:val="002D3285"/>
    <w:rsid w:val="0038003B"/>
    <w:rsid w:val="0039084D"/>
    <w:rsid w:val="003D3732"/>
    <w:rsid w:val="003D5FE0"/>
    <w:rsid w:val="003E3764"/>
    <w:rsid w:val="003F0CCD"/>
    <w:rsid w:val="00417DA5"/>
    <w:rsid w:val="00424BFB"/>
    <w:rsid w:val="00443A14"/>
    <w:rsid w:val="004A7CCE"/>
    <w:rsid w:val="005A5D52"/>
    <w:rsid w:val="005A71C3"/>
    <w:rsid w:val="006040E8"/>
    <w:rsid w:val="00611E26"/>
    <w:rsid w:val="0069106C"/>
    <w:rsid w:val="00711BCD"/>
    <w:rsid w:val="00744A24"/>
    <w:rsid w:val="00796EC6"/>
    <w:rsid w:val="007A48DF"/>
    <w:rsid w:val="00826DD7"/>
    <w:rsid w:val="00842447"/>
    <w:rsid w:val="008835D6"/>
    <w:rsid w:val="00907977"/>
    <w:rsid w:val="00913911"/>
    <w:rsid w:val="00963041"/>
    <w:rsid w:val="009E3CE6"/>
    <w:rsid w:val="00A44A30"/>
    <w:rsid w:val="00A61877"/>
    <w:rsid w:val="00AD76A4"/>
    <w:rsid w:val="00AE1AFE"/>
    <w:rsid w:val="00B05834"/>
    <w:rsid w:val="00B55868"/>
    <w:rsid w:val="00C70304"/>
    <w:rsid w:val="00D30E56"/>
    <w:rsid w:val="00D71160"/>
    <w:rsid w:val="00DB392D"/>
    <w:rsid w:val="00DB4375"/>
    <w:rsid w:val="00E17067"/>
    <w:rsid w:val="00E7183C"/>
    <w:rsid w:val="00E826F5"/>
    <w:rsid w:val="00EA4224"/>
    <w:rsid w:val="00EB4329"/>
    <w:rsid w:val="00F51A66"/>
    <w:rsid w:val="00F5534A"/>
    <w:rsid w:val="00F84BE8"/>
    <w:rsid w:val="00F8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4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42447"/>
    <w:rPr>
      <w:kern w:val="2"/>
    </w:rPr>
  </w:style>
  <w:style w:type="paragraph" w:styleId="a6">
    <w:name w:val="footer"/>
    <w:basedOn w:val="a"/>
    <w:link w:val="a7"/>
    <w:rsid w:val="0084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42447"/>
    <w:rPr>
      <w:kern w:val="2"/>
    </w:rPr>
  </w:style>
  <w:style w:type="paragraph" w:styleId="a8">
    <w:name w:val="List Paragraph"/>
    <w:basedOn w:val="a"/>
    <w:uiPriority w:val="34"/>
    <w:qFormat/>
    <w:rsid w:val="004A7CC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4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42447"/>
    <w:rPr>
      <w:kern w:val="2"/>
    </w:rPr>
  </w:style>
  <w:style w:type="paragraph" w:styleId="a6">
    <w:name w:val="footer"/>
    <w:basedOn w:val="a"/>
    <w:link w:val="a7"/>
    <w:rsid w:val="0084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42447"/>
    <w:rPr>
      <w:kern w:val="2"/>
    </w:rPr>
  </w:style>
  <w:style w:type="paragraph" w:styleId="a8">
    <w:name w:val="List Paragraph"/>
    <w:basedOn w:val="a"/>
    <w:uiPriority w:val="34"/>
    <w:qFormat/>
    <w:rsid w:val="004A7C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2014-04-08T07:01:00Z</dcterms:created>
  <dcterms:modified xsi:type="dcterms:W3CDTF">2014-04-08T07:02:00Z</dcterms:modified>
</cp:coreProperties>
</file>